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>
    <v:background id="_x0000_s1025" o:bwmode="white" fillcolor="#d6e3bc" o:targetscreensize="1024,768">
      <v:fill color2="fill darken(188)" method="linear sigma" focus="100%" type="gradientRadial">
        <o:fill v:ext="view" type="gradientCenter"/>
      </v:fill>
    </v:background>
  </w:background>
  <w:body>
    <w:p w:rsidR="008F1662" w:rsidRDefault="0047278F" w:rsidP="00BA11A5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-209550</wp:posOffset>
            </wp:positionV>
            <wp:extent cx="1826895" cy="1995805"/>
            <wp:effectExtent l="0" t="0" r="1905" b="4445"/>
            <wp:wrapSquare wrapText="bothSides"/>
            <wp:docPr id="1" name="Picture 1" descr="C:\Users\Fra\Desktop\FB_IMG_146515540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\Desktop\FB_IMG_1465155403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99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662">
        <w:rPr>
          <w:rFonts w:asciiTheme="majorBidi" w:hAnsiTheme="majorBidi" w:cstheme="majorBidi" w:hint="cs"/>
          <w:sz w:val="36"/>
          <w:szCs w:val="36"/>
          <w:rtl/>
          <w:lang w:bidi="ar-EG"/>
        </w:rPr>
        <w:t>رسالة الصلاة لشهر يونيو 2021</w:t>
      </w:r>
    </w:p>
    <w:p w:rsidR="00541E95" w:rsidRDefault="008F1662" w:rsidP="00BA11A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sz w:val="36"/>
          <w:szCs w:val="36"/>
          <w:rtl/>
          <w:lang w:bidi="ar-EG"/>
        </w:rPr>
        <w:t>رقم 119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             </w:t>
      </w:r>
    </w:p>
    <w:p w:rsidR="00D97802" w:rsidRPr="00A008BA" w:rsidRDefault="00D97802" w:rsidP="00541E95">
      <w:pPr>
        <w:bidi w:val="0"/>
        <w:spacing w:before="100" w:beforeAutospacing="1" w:after="100" w:afterAutospacing="1" w:line="480" w:lineRule="atLeast"/>
        <w:jc w:val="both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</w:pPr>
      <w:r w:rsidRPr="00A008BA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>عناصر جوهرية</w:t>
      </w:r>
      <w:r w:rsidRPr="00A008BA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 xml:space="preserve"> </w:t>
      </w:r>
      <w:r w:rsidRPr="00A008BA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 xml:space="preserve">للصلاة      </w:t>
      </w:r>
    </w:p>
    <w:p w:rsidR="00541E95" w:rsidRDefault="00541E95" w:rsidP="00A074C0">
      <w:pPr>
        <w:spacing w:before="100" w:beforeAutospacing="1" w:after="100" w:afterAutospacing="1" w:line="480" w:lineRule="atLeast"/>
        <w:jc w:val="both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rtl/>
        </w:rPr>
        <w:t>المسيحية لا تشترط إجراءات محددة معينة للصلاة ، ولا تلزم المصلي بفروض أو سلوك معين .إلا أن هناك عناصر جوهرية معينة يجب أن تشملها الصلاة يمكن إجمالها في الآتي</w:t>
      </w:r>
      <w:r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:</w:t>
      </w:r>
    </w:p>
    <w:p w:rsidR="00541E95" w:rsidRDefault="00541E95" w:rsidP="00A074C0">
      <w:pPr>
        <w:bidi w:val="0"/>
        <w:spacing w:before="100" w:beforeAutospacing="1" w:after="100" w:afterAutospacing="1" w:line="480" w:lineRule="atLeast"/>
        <w:ind w:left="360"/>
        <w:jc w:val="both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D4214B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 xml:space="preserve">العبادة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: الصلاة تعبير وتبجيل وتكريم وتعظيم لله . أعظم وأجمل ملحمة شعرية رائعة تمثل الصلاة والحديث المتعبد لله ، هو سفر المزامير البعض يصور الصلاة كتعبير صوفي غامض عن علاقة الإنسان بالإله القدوس المتعالي . إلا أن كلمة الله تصور الله أبا، ومعلمنا بدأ الدرس الأول عن الصلاة بعبارة " أبانا " لذلك ونحن ندنو إليه بوقار وتكريم وتعظيم كإله قادر، ندنو إليه أيضاً بحب وثقة وحرية كأب سماوي ، يريدني أن أفتح له كل القلب ، واطلعه على كل ما أحتاج إليه</w:t>
      </w:r>
      <w:r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</w:p>
    <w:p w:rsidR="00541E95" w:rsidRDefault="00541E95" w:rsidP="00A074C0">
      <w:pPr>
        <w:spacing w:before="100" w:beforeAutospacing="1" w:after="100" w:afterAutospacing="1" w:line="480" w:lineRule="atLeast"/>
        <w:ind w:left="360"/>
        <w:jc w:val="both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D4214B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>الاعتراف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: إن كشف روح الله خطية معينة ، لا بد أن تبدأ صلاتك بالاعتراف حتى يمكن أن تقترب من عرش النعمة، لأنه كما يقول المرنم في</w:t>
      </w:r>
      <w:r w:rsidR="009908CF" w:rsidRPr="009908CF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EG"/>
        </w:rPr>
        <w:t>(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مزمور 66: 18</w:t>
      </w:r>
      <w:r w:rsidR="009908CF" w:rsidRPr="009908C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" إن راعيت إثما في قلبي لا يستمع لي الرب " ما أن تأتي إلى الله ونعرض أنفسنا لنور قداسته ، حتى يكشف لنا روح الله الخطايا المستترة ، التي لا نراها إلا في بر الله. وحالما ندرك تلك الخطايا اقترفناها، يجب علينا أن نعترف بها ، ونسأل الله غفرانا لها ، ونتوب ونتحول عنها . لا بد أن تكون حساسا لصوت الله ، ذا شفافية تامة معه ، فتفهم وتسمع ما يقوله لك الروح القدس ، وتعلن لله كل ما في قلبك وتقبل مغفرته وتطهيره لأنه " إن اعترفنا بخطايانا فهو أمين وعادل حتى يغفر لنا خطايانا</w:t>
      </w:r>
      <w:r w:rsidR="009908CF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ويطهرنا من كل إثم "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(1يوحنا 1: 9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9908CF" w:rsidRPr="009908C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</w:p>
    <w:p w:rsidR="00541E95" w:rsidRDefault="00541E95" w:rsidP="00A074C0">
      <w:pPr>
        <w:spacing w:before="100" w:beforeAutospacing="1" w:after="100" w:afterAutospacing="1" w:line="480" w:lineRule="atLeast"/>
        <w:ind w:left="360"/>
        <w:jc w:val="both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D4214B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lastRenderedPageBreak/>
        <w:t>الشكر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: الشكر تعبير عن الايمان ، والإيمان يرضى الله ويجعله يتعامل معنا بقوة . حين نفكر في كل ما يهبنا الله من بركات جسدية وروحية ، يسهل علينا أن نشكر الله ، إلا أننا أحيانا نجد صعوبة حين نحاول أن نشكر الله على المتاعب والمشاكل ، التي تعترض حياتنا . لكننا إذا ما امتلأنا بالروح القدس . واعترفنا بسيادته على كل شيء في حياتنا ، نستطيع ان نشكره على المتاعب والصعوبات تماما، كما نشكره على البركات . يأمرنا الرسول بولس قائلاً :"اشكروا في كل شيء لأن هذه هي مشيئة الله في المسيح يسوع من جهتكم "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( 1 تسالونيكي 5 :18</w:t>
      </w:r>
      <w:r w:rsidR="009908CF" w:rsidRPr="009908C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)</w:t>
      </w:r>
    </w:p>
    <w:p w:rsidR="00541E95" w:rsidRDefault="00541E95" w:rsidP="00595501">
      <w:pPr>
        <w:spacing w:before="100" w:beforeAutospacing="1" w:after="100" w:afterAutospacing="1" w:line="480" w:lineRule="atLeast"/>
        <w:ind w:left="360"/>
        <w:jc w:val="both"/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EG"/>
        </w:rPr>
      </w:pPr>
      <w:r w:rsidRPr="00D4214B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 xml:space="preserve">الدعاء 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: أو الطلب والابتهال . كثيرون من المؤمنين يشبهون الذين يجولون في السوق ، يتفرجون على البضائع ويقلبون فيها ، ويتفرجون عليها ويتحسسونها ، ولا يشترون شيئاً . يقول عنهم الرسول يعقوب في العدد الثاني من الإصحاح الرابع من رسالته " تشتهون ولستم تمتلكون . لستم تمتلكون لأنكم لا تطلبون " أو كما يقول يسوع في 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(يوحنا 16: 24 )</w:t>
      </w:r>
      <w:r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" إلى الآن لم تطلبوا شيئاً باسمي.اطلبوا تأخذوا ليكون فرحكم كاملا " ، ويخصنا بولس الرسول بقوله "لا تهتموا بشيء بل في كل شيء بالصلاة والدعاء مع الشكر لتعلم طلبا</w:t>
      </w:r>
      <w:r w:rsidR="009908CF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تكم لدى الله"</w:t>
      </w:r>
      <w:r w:rsidRPr="009908C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(فيلبي4: 6</w:t>
      </w:r>
      <w:r w:rsidR="009908CF" w:rsidRPr="009908C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  <w:r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r>
        <w:rPr>
          <w:rFonts w:asciiTheme="majorBidi" w:eastAsia="Times New Roman" w:hAnsiTheme="majorBidi" w:cstheme="majorBidi" w:hint="cs"/>
          <w:color w:val="000000"/>
          <w:sz w:val="36"/>
          <w:szCs w:val="36"/>
          <w:rtl/>
        </w:rPr>
        <w:t xml:space="preserve">أطلب حلا لمشاكلك . اسأل أن تنال ما تحتاج إليه أنت و اهل بيتك . أطلب حكمة وإرشاد وقيادة لحياتك  اسأل لأجل نفسك ليتجدد نشاطك الروحي والجسدي. </w:t>
      </w:r>
    </w:p>
    <w:p w:rsidR="00305DF2" w:rsidRDefault="00305DF2" w:rsidP="009908CF">
      <w:pPr>
        <w:spacing w:before="100" w:beforeAutospacing="1" w:after="100" w:afterAutospacing="1" w:line="480" w:lineRule="atLeast"/>
        <w:ind w:left="360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bidi="ar-EG"/>
        </w:rPr>
      </w:pPr>
      <w:r w:rsidRPr="00A008BA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  <w:lang w:bidi="ar-EG"/>
        </w:rPr>
        <w:t xml:space="preserve">لنصلي </w:t>
      </w:r>
    </w:p>
    <w:p w:rsidR="00595501" w:rsidRDefault="00595501" w:rsidP="00595501">
      <w:pPr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>
        <w:rPr>
          <w:color w:val="000000"/>
          <w:sz w:val="36"/>
          <w:szCs w:val="36"/>
          <w:rtl/>
        </w:rPr>
        <w:t>سيدي وربي يسوع المسيح ..أشكرك لأنك علمتنى ان ألتجئ أليك وقت الشدائد،و قلت لى</w:t>
      </w:r>
      <w:r>
        <w:rPr>
          <w:color w:val="000000"/>
          <w:sz w:val="36"/>
          <w:szCs w:val="36"/>
        </w:rPr>
        <w:t>"</w:t>
      </w:r>
      <w:r>
        <w:rPr>
          <w:rFonts w:hint="cs"/>
          <w:color w:val="000000"/>
          <w:sz w:val="36"/>
          <w:szCs w:val="36"/>
          <w:rtl/>
        </w:rPr>
        <w:t>ادعنى وقت الضيق انقذك فتمجدنى ".. فها انا يارب اصرخ اليك ان تمنحنى حكمة و فهما، واعطنى نعمة حتى اعبر هذه المحنة بسلام . و امنحنى سلاماً عميقا و بركة . أمين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 xml:space="preserve"> </w:t>
      </w:r>
    </w:p>
    <w:p w:rsidR="00595501" w:rsidRPr="00D4214B" w:rsidRDefault="00595501" w:rsidP="00295B66">
      <w:pPr>
        <w:spacing w:before="100" w:beforeAutospacing="1" w:after="100" w:afterAutospacing="1" w:line="240" w:lineRule="auto"/>
        <w:ind w:left="360"/>
        <w:jc w:val="righ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D4214B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الاب، بيوس فرح ادمون</w:t>
      </w:r>
    </w:p>
    <w:p w:rsidR="00305DF2" w:rsidRPr="00295B66" w:rsidRDefault="00305DF2" w:rsidP="00295B66">
      <w:pPr>
        <w:spacing w:before="100" w:beforeAutospacing="1" w:after="100" w:afterAutospacing="1" w:line="240" w:lineRule="auto"/>
        <w:ind w:left="360"/>
        <w:jc w:val="righ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D4214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الفرنسيسكاني</w:t>
      </w:r>
      <w:r w:rsidRPr="00295B66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</w:t>
      </w:r>
      <w:r w:rsidRPr="00295B6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</w:t>
      </w:r>
    </w:p>
    <w:p w:rsidR="00BA11A5" w:rsidRPr="00BA11A5" w:rsidRDefault="00BA11A5" w:rsidP="00BA11A5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lastRenderedPageBreak/>
        <w:t xml:space="preserve">  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         </w:t>
      </w:r>
    </w:p>
    <w:sectPr w:rsidR="00BA11A5" w:rsidRPr="00BA11A5" w:rsidSect="00D4214B">
      <w:pgSz w:w="11906" w:h="16838"/>
      <w:pgMar w:top="1440" w:right="1800" w:bottom="1440" w:left="180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1B"/>
    <w:rsid w:val="00295B66"/>
    <w:rsid w:val="00305DF2"/>
    <w:rsid w:val="0047278F"/>
    <w:rsid w:val="00541E95"/>
    <w:rsid w:val="00595501"/>
    <w:rsid w:val="0087010D"/>
    <w:rsid w:val="00891EB5"/>
    <w:rsid w:val="008F1662"/>
    <w:rsid w:val="009908CF"/>
    <w:rsid w:val="00A008BA"/>
    <w:rsid w:val="00A074C0"/>
    <w:rsid w:val="00BA11A5"/>
    <w:rsid w:val="00C26EB1"/>
    <w:rsid w:val="00D4214B"/>
    <w:rsid w:val="00D97802"/>
    <w:rsid w:val="00EB765E"/>
    <w:rsid w:val="00F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B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B66"/>
    <w:rPr>
      <w:b/>
      <w:bCs/>
    </w:rPr>
  </w:style>
  <w:style w:type="character" w:customStyle="1" w:styleId="apple-converted-space">
    <w:name w:val="apple-converted-space"/>
    <w:basedOn w:val="DefaultParagraphFont"/>
    <w:rsid w:val="00295B66"/>
  </w:style>
  <w:style w:type="paragraph" w:styleId="BalloonText">
    <w:name w:val="Balloon Text"/>
    <w:basedOn w:val="Normal"/>
    <w:link w:val="BalloonTextChar"/>
    <w:uiPriority w:val="99"/>
    <w:semiHidden/>
    <w:unhideWhenUsed/>
    <w:rsid w:val="00D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B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B66"/>
    <w:rPr>
      <w:b/>
      <w:bCs/>
    </w:rPr>
  </w:style>
  <w:style w:type="character" w:customStyle="1" w:styleId="apple-converted-space">
    <w:name w:val="apple-converted-space"/>
    <w:basedOn w:val="DefaultParagraphFont"/>
    <w:rsid w:val="00295B66"/>
  </w:style>
  <w:style w:type="paragraph" w:styleId="BalloonText">
    <w:name w:val="Balloon Text"/>
    <w:basedOn w:val="Normal"/>
    <w:link w:val="BalloonTextChar"/>
    <w:uiPriority w:val="99"/>
    <w:semiHidden/>
    <w:unhideWhenUsed/>
    <w:rsid w:val="00D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Fra</cp:lastModifiedBy>
  <cp:revision>32</cp:revision>
  <dcterms:created xsi:type="dcterms:W3CDTF">2019-10-15T07:15:00Z</dcterms:created>
  <dcterms:modified xsi:type="dcterms:W3CDTF">2019-11-06T09:34:00Z</dcterms:modified>
</cp:coreProperties>
</file>