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FE16A" w14:textId="07C66A11" w:rsidR="00290640" w:rsidRDefault="00290640" w:rsidP="00BD4D81">
      <w:pPr>
        <w:pStyle w:val="NoSpacing"/>
        <w:bidi/>
        <w:spacing w:line="360" w:lineRule="auto"/>
        <w:jc w:val="center"/>
        <w:rPr>
          <w:rFonts w:cstheme="minorHAnsi"/>
          <w:b/>
          <w:bCs/>
          <w:sz w:val="28"/>
          <w:szCs w:val="28"/>
          <w:lang w:bidi="ar-LB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06EC52F" wp14:editId="37B23A8C">
            <wp:simplePos x="0" y="0"/>
            <wp:positionH relativeFrom="margin">
              <wp:posOffset>1619118</wp:posOffset>
            </wp:positionH>
            <wp:positionV relativeFrom="paragraph">
              <wp:posOffset>189</wp:posOffset>
            </wp:positionV>
            <wp:extent cx="2115233" cy="1970743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35" b="16041"/>
                    <a:stretch/>
                  </pic:blipFill>
                  <pic:spPr bwMode="auto">
                    <a:xfrm>
                      <a:off x="0" y="0"/>
                      <a:ext cx="2120604" cy="197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5F47C" w14:textId="20BE2A68" w:rsidR="00290640" w:rsidRDefault="00290640" w:rsidP="00290640">
      <w:pPr>
        <w:pStyle w:val="NoSpacing"/>
        <w:bidi/>
        <w:spacing w:line="360" w:lineRule="auto"/>
        <w:jc w:val="center"/>
        <w:rPr>
          <w:rFonts w:cstheme="minorHAnsi"/>
          <w:b/>
          <w:bCs/>
          <w:sz w:val="28"/>
          <w:szCs w:val="28"/>
          <w:lang w:bidi="ar-LB"/>
        </w:rPr>
      </w:pPr>
    </w:p>
    <w:p w14:paraId="48F8BB5A" w14:textId="1A11266B" w:rsidR="00290640" w:rsidRDefault="00290640" w:rsidP="00290640">
      <w:pPr>
        <w:pStyle w:val="NoSpacing"/>
        <w:bidi/>
        <w:spacing w:line="360" w:lineRule="auto"/>
        <w:jc w:val="center"/>
        <w:rPr>
          <w:rFonts w:cstheme="minorHAnsi"/>
          <w:b/>
          <w:bCs/>
          <w:sz w:val="28"/>
          <w:szCs w:val="28"/>
          <w:lang w:bidi="ar-LB"/>
        </w:rPr>
      </w:pPr>
    </w:p>
    <w:p w14:paraId="4CA61611" w14:textId="77777777" w:rsidR="00290640" w:rsidRDefault="00290640" w:rsidP="00290640">
      <w:pPr>
        <w:pStyle w:val="NoSpacing"/>
        <w:bidi/>
        <w:spacing w:line="360" w:lineRule="auto"/>
        <w:jc w:val="center"/>
        <w:rPr>
          <w:rFonts w:cstheme="minorHAnsi"/>
          <w:b/>
          <w:bCs/>
          <w:sz w:val="28"/>
          <w:szCs w:val="28"/>
          <w:lang w:bidi="ar-LB"/>
        </w:rPr>
      </w:pPr>
    </w:p>
    <w:p w14:paraId="66902D47" w14:textId="77777777" w:rsidR="00290640" w:rsidRDefault="00290640" w:rsidP="00290640">
      <w:pPr>
        <w:pStyle w:val="NoSpacing"/>
        <w:bidi/>
        <w:spacing w:line="360" w:lineRule="auto"/>
        <w:jc w:val="center"/>
        <w:rPr>
          <w:rFonts w:cstheme="minorHAnsi"/>
          <w:b/>
          <w:bCs/>
          <w:sz w:val="28"/>
          <w:szCs w:val="28"/>
          <w:lang w:bidi="ar-LB"/>
        </w:rPr>
      </w:pPr>
    </w:p>
    <w:p w14:paraId="7DDDF188" w14:textId="77777777" w:rsidR="00290640" w:rsidRDefault="00290640" w:rsidP="00290640">
      <w:pPr>
        <w:pStyle w:val="NoSpacing"/>
        <w:bidi/>
        <w:spacing w:line="360" w:lineRule="auto"/>
        <w:jc w:val="center"/>
        <w:rPr>
          <w:rFonts w:cstheme="minorHAnsi"/>
          <w:b/>
          <w:bCs/>
          <w:sz w:val="28"/>
          <w:szCs w:val="28"/>
          <w:lang w:bidi="ar-LB"/>
        </w:rPr>
      </w:pPr>
    </w:p>
    <w:p w14:paraId="11A852D5" w14:textId="77777777" w:rsidR="00290640" w:rsidRDefault="00290640" w:rsidP="00290640">
      <w:pPr>
        <w:pStyle w:val="NoSpacing"/>
        <w:bidi/>
        <w:spacing w:line="360" w:lineRule="auto"/>
        <w:jc w:val="center"/>
        <w:rPr>
          <w:rFonts w:cstheme="minorHAnsi"/>
          <w:b/>
          <w:bCs/>
          <w:sz w:val="28"/>
          <w:szCs w:val="28"/>
          <w:lang w:bidi="ar-LB"/>
        </w:rPr>
      </w:pPr>
    </w:p>
    <w:p w14:paraId="5B27DAF6" w14:textId="4B7CE6A0" w:rsidR="00BD4D81" w:rsidRDefault="00BD4D81" w:rsidP="00290640">
      <w:pPr>
        <w:pStyle w:val="NoSpacing"/>
        <w:bidi/>
        <w:spacing w:line="360" w:lineRule="auto"/>
        <w:jc w:val="center"/>
        <w:rPr>
          <w:rFonts w:cstheme="minorHAnsi"/>
          <w:b/>
          <w:bCs/>
          <w:sz w:val="28"/>
          <w:szCs w:val="28"/>
          <w:rtl/>
          <w:lang w:bidi="ar-LB"/>
        </w:rPr>
      </w:pPr>
      <w:bookmarkStart w:id="0" w:name="_GoBack"/>
      <w:r w:rsidRPr="00BD4D81">
        <w:rPr>
          <w:rFonts w:cstheme="minorHAnsi" w:hint="cs"/>
          <w:b/>
          <w:bCs/>
          <w:sz w:val="28"/>
          <w:szCs w:val="28"/>
          <w:rtl/>
          <w:lang w:bidi="ar-LB"/>
        </w:rPr>
        <w:t>كلمة صاحب الغبطة الكاردينال جان-كلود هولريخ</w:t>
      </w:r>
    </w:p>
    <w:bookmarkEnd w:id="0"/>
    <w:p w14:paraId="03BDCE95" w14:textId="017E6C88" w:rsidR="00BD4D81" w:rsidRDefault="00BD4D81" w:rsidP="00BD4D81">
      <w:pPr>
        <w:pStyle w:val="NoSpacing"/>
        <w:bidi/>
        <w:spacing w:line="360" w:lineRule="auto"/>
        <w:rPr>
          <w:rFonts w:cstheme="minorHAnsi"/>
          <w:sz w:val="28"/>
          <w:szCs w:val="28"/>
          <w:rtl/>
          <w:lang w:bidi="ar-LB"/>
        </w:rPr>
      </w:pPr>
    </w:p>
    <w:p w14:paraId="0E5ECCA7" w14:textId="2307F7E5" w:rsidR="00253E95" w:rsidRPr="00253E95" w:rsidRDefault="00253E95" w:rsidP="00BD4D81">
      <w:pPr>
        <w:pStyle w:val="NoSpacing"/>
        <w:bidi/>
        <w:spacing w:line="360" w:lineRule="auto"/>
        <w:rPr>
          <w:rFonts w:cstheme="minorHAnsi"/>
          <w:sz w:val="28"/>
          <w:szCs w:val="28"/>
          <w:rtl/>
          <w:lang w:bidi="ar-LB"/>
        </w:rPr>
      </w:pPr>
      <w:r w:rsidRPr="00253E95">
        <w:rPr>
          <w:rFonts w:cstheme="minorHAnsi"/>
          <w:sz w:val="28"/>
          <w:szCs w:val="28"/>
          <w:rtl/>
          <w:lang w:bidi="ar-LB"/>
        </w:rPr>
        <w:t xml:space="preserve">أصحاب الغبطة، </w:t>
      </w:r>
    </w:p>
    <w:p w14:paraId="35A3343B" w14:textId="60F4D7FC" w:rsidR="00253E95" w:rsidRPr="00253E95" w:rsidRDefault="00253E95" w:rsidP="00253E95">
      <w:pPr>
        <w:pStyle w:val="NoSpacing"/>
        <w:bidi/>
        <w:spacing w:line="360" w:lineRule="auto"/>
        <w:rPr>
          <w:rFonts w:cstheme="minorHAnsi"/>
          <w:sz w:val="28"/>
          <w:szCs w:val="28"/>
          <w:lang w:bidi="ar-LB"/>
        </w:rPr>
      </w:pPr>
      <w:r w:rsidRPr="00253E95">
        <w:rPr>
          <w:rFonts w:cstheme="minorHAnsi"/>
          <w:sz w:val="28"/>
          <w:szCs w:val="28"/>
          <w:rtl/>
          <w:lang w:bidi="ar-LB"/>
        </w:rPr>
        <w:t>أيها الإخوة الكرام في الأسقفي</w:t>
      </w:r>
      <w:r w:rsidR="00BD4D81">
        <w:rPr>
          <w:rFonts w:cstheme="minorHAnsi" w:hint="cs"/>
          <w:sz w:val="28"/>
          <w:szCs w:val="28"/>
          <w:rtl/>
          <w:lang w:bidi="ar-LB"/>
        </w:rPr>
        <w:t>ّ</w:t>
      </w:r>
      <w:r w:rsidRPr="00253E95">
        <w:rPr>
          <w:rFonts w:cstheme="minorHAnsi"/>
          <w:sz w:val="28"/>
          <w:szCs w:val="28"/>
          <w:rtl/>
          <w:lang w:bidi="ar-LB"/>
        </w:rPr>
        <w:t>ة وفي الكهنوت ،</w:t>
      </w:r>
    </w:p>
    <w:p w14:paraId="51178C48" w14:textId="77777777" w:rsidR="00253E95" w:rsidRPr="00253E95" w:rsidRDefault="00253E95" w:rsidP="00253E95">
      <w:pPr>
        <w:pStyle w:val="NoSpacing"/>
        <w:bidi/>
        <w:spacing w:line="360" w:lineRule="auto"/>
        <w:rPr>
          <w:rFonts w:cstheme="minorHAnsi"/>
          <w:sz w:val="28"/>
          <w:szCs w:val="28"/>
          <w:lang w:bidi="ar-LB"/>
        </w:rPr>
      </w:pPr>
      <w:r w:rsidRPr="00253E95">
        <w:rPr>
          <w:rFonts w:cstheme="minorHAnsi"/>
          <w:sz w:val="28"/>
          <w:szCs w:val="28"/>
          <w:rtl/>
          <w:lang w:bidi="ar-LB"/>
        </w:rPr>
        <w:t>الأخوات الأعزاء ،</w:t>
      </w:r>
    </w:p>
    <w:p w14:paraId="4FF2E2D6" w14:textId="4CE2F097" w:rsidR="00253E95" w:rsidRDefault="00CD529E" w:rsidP="00253E95">
      <w:pPr>
        <w:pStyle w:val="NoSpacing"/>
        <w:bidi/>
        <w:spacing w:line="360" w:lineRule="auto"/>
        <w:rPr>
          <w:rFonts w:cstheme="minorHAnsi"/>
          <w:sz w:val="28"/>
          <w:szCs w:val="28"/>
          <w:rtl/>
          <w:lang w:bidi="ar-LB"/>
        </w:rPr>
      </w:pPr>
      <w:r>
        <w:rPr>
          <w:rFonts w:cstheme="minorHAnsi"/>
          <w:sz w:val="28"/>
          <w:szCs w:val="28"/>
          <w:rtl/>
          <w:lang w:bidi="ar-LB"/>
        </w:rPr>
        <w:t>ال</w:t>
      </w:r>
      <w:r>
        <w:rPr>
          <w:rFonts w:cstheme="minorHAnsi" w:hint="cs"/>
          <w:sz w:val="28"/>
          <w:szCs w:val="28"/>
          <w:rtl/>
          <w:lang w:bidi="ar-LB"/>
        </w:rPr>
        <w:t>إ</w:t>
      </w:r>
      <w:r w:rsidR="00253E95" w:rsidRPr="00253E95">
        <w:rPr>
          <w:rFonts w:cstheme="minorHAnsi"/>
          <w:sz w:val="28"/>
          <w:szCs w:val="28"/>
          <w:rtl/>
          <w:lang w:bidi="ar-LB"/>
        </w:rPr>
        <w:t>خوة الاعزاء،</w:t>
      </w:r>
    </w:p>
    <w:p w14:paraId="76B0352C" w14:textId="77777777" w:rsidR="00BD4D81" w:rsidRPr="00253E95" w:rsidRDefault="00BD4D81" w:rsidP="00BD4D81">
      <w:pPr>
        <w:pStyle w:val="NoSpacing"/>
        <w:bidi/>
        <w:spacing w:line="360" w:lineRule="auto"/>
        <w:rPr>
          <w:rFonts w:cstheme="minorHAnsi"/>
          <w:sz w:val="28"/>
          <w:szCs w:val="28"/>
          <w:rtl/>
          <w:lang w:bidi="ar-LB"/>
        </w:rPr>
      </w:pPr>
    </w:p>
    <w:p w14:paraId="00586DB0" w14:textId="4F4E4F91" w:rsidR="00A038AC" w:rsidRDefault="00BD4D81" w:rsidP="00367097">
      <w:pPr>
        <w:bidi/>
        <w:spacing w:line="360" w:lineRule="auto"/>
        <w:jc w:val="both"/>
        <w:rPr>
          <w:rFonts w:cs="Calibri"/>
          <w:sz w:val="28"/>
          <w:szCs w:val="28"/>
          <w:rtl/>
          <w:lang w:bidi="ar-LB"/>
        </w:rPr>
      </w:pPr>
      <w:r w:rsidRPr="00BD4D81">
        <w:rPr>
          <w:rFonts w:cstheme="minorHAnsi"/>
          <w:sz w:val="28"/>
          <w:szCs w:val="28"/>
          <w:rtl/>
          <w:lang w:bidi="ar-LB"/>
        </w:rPr>
        <w:t>بعد إغلاق المرحلة الأولى من مسيرتنا السّينودسيّ</w:t>
      </w:r>
      <w:r w:rsidR="006F382C">
        <w:rPr>
          <w:rFonts w:cstheme="minorHAnsi"/>
          <w:sz w:val="28"/>
          <w:szCs w:val="28"/>
          <w:rtl/>
          <w:lang w:bidi="ar-LB"/>
        </w:rPr>
        <w:t>ة</w:t>
      </w:r>
      <w:r w:rsidR="006F382C">
        <w:rPr>
          <w:rFonts w:cstheme="minorHAnsi" w:hint="cs"/>
          <w:sz w:val="28"/>
          <w:szCs w:val="28"/>
          <w:rtl/>
          <w:lang w:bidi="ar-LB"/>
        </w:rPr>
        <w:t xml:space="preserve"> </w:t>
      </w:r>
      <w:r w:rsidRPr="00BD4D81">
        <w:rPr>
          <w:rFonts w:cstheme="minorHAnsi"/>
          <w:sz w:val="28"/>
          <w:szCs w:val="28"/>
          <w:rtl/>
          <w:lang w:bidi="ar-LB"/>
        </w:rPr>
        <w:t>المتعلّقة بالكنائس الخاصّة والحقائق الكنسيّة الأخرى، تبدأ منذ شهر شباط/فبراير ٢٠٢٣ المرحلة القارية.</w:t>
      </w:r>
      <w:r>
        <w:rPr>
          <w:rFonts w:cstheme="minorHAnsi" w:hint="cs"/>
          <w:sz w:val="28"/>
          <w:szCs w:val="28"/>
          <w:rtl/>
          <w:lang w:bidi="ar-LB"/>
        </w:rPr>
        <w:t xml:space="preserve"> </w:t>
      </w:r>
      <w:r w:rsidR="006F382C">
        <w:rPr>
          <w:rFonts w:cstheme="minorHAnsi" w:hint="cs"/>
          <w:sz w:val="28"/>
          <w:szCs w:val="28"/>
          <w:rtl/>
          <w:lang w:bidi="ar-LB"/>
        </w:rPr>
        <w:t>و</w:t>
      </w:r>
      <w:r w:rsidR="00367097">
        <w:rPr>
          <w:rFonts w:cstheme="minorHAnsi" w:hint="cs"/>
          <w:sz w:val="28"/>
          <w:szCs w:val="28"/>
          <w:rtl/>
          <w:lang w:bidi="ar-LB"/>
        </w:rPr>
        <w:t xml:space="preserve">في هذه المناسبة، </w:t>
      </w:r>
      <w:r w:rsidRPr="00BD4D81">
        <w:rPr>
          <w:rFonts w:cs="Calibri"/>
          <w:sz w:val="28"/>
          <w:szCs w:val="28"/>
          <w:rtl/>
          <w:lang w:bidi="ar-LB"/>
        </w:rPr>
        <w:t>يشر</w:t>
      </w:r>
      <w:r w:rsidR="006F382C">
        <w:rPr>
          <w:rFonts w:cs="Calibri" w:hint="cs"/>
          <w:sz w:val="28"/>
          <w:szCs w:val="28"/>
          <w:rtl/>
          <w:lang w:bidi="ar-LB"/>
        </w:rPr>
        <w:t>ّ</w:t>
      </w:r>
      <w:r w:rsidRPr="00BD4D81">
        <w:rPr>
          <w:rFonts w:cs="Calibri"/>
          <w:sz w:val="28"/>
          <w:szCs w:val="28"/>
          <w:rtl/>
          <w:lang w:bidi="ar-LB"/>
        </w:rPr>
        <w:t>فني بشكل خاص أن أكون</w:t>
      </w:r>
      <w:r w:rsidR="00CD529E">
        <w:rPr>
          <w:rFonts w:cs="Calibri" w:hint="cs"/>
          <w:sz w:val="28"/>
          <w:szCs w:val="28"/>
          <w:rtl/>
          <w:lang w:bidi="ar-LB"/>
        </w:rPr>
        <w:t xml:space="preserve"> حاضراً</w:t>
      </w:r>
      <w:r w:rsidRPr="00BD4D81">
        <w:rPr>
          <w:rFonts w:cs="Calibri"/>
          <w:sz w:val="28"/>
          <w:szCs w:val="28"/>
          <w:rtl/>
          <w:lang w:bidi="ar-LB"/>
        </w:rPr>
        <w:t xml:space="preserve"> في الشر</w:t>
      </w:r>
      <w:r w:rsidR="006F382C">
        <w:rPr>
          <w:rFonts w:cs="Calibri" w:hint="cs"/>
          <w:sz w:val="28"/>
          <w:szCs w:val="28"/>
          <w:rtl/>
          <w:lang w:bidi="ar-LB"/>
        </w:rPr>
        <w:t>ّ</w:t>
      </w:r>
      <w:r w:rsidR="00CD529E">
        <w:rPr>
          <w:rFonts w:cs="Calibri"/>
          <w:sz w:val="28"/>
          <w:szCs w:val="28"/>
          <w:rtl/>
          <w:lang w:bidi="ar-LB"/>
        </w:rPr>
        <w:t>ق الأوسط</w:t>
      </w:r>
      <w:r w:rsidR="00CD529E">
        <w:rPr>
          <w:rFonts w:cs="Calibri" w:hint="cs"/>
          <w:sz w:val="28"/>
          <w:szCs w:val="28"/>
          <w:rtl/>
          <w:lang w:bidi="ar-LB"/>
        </w:rPr>
        <w:t>،</w:t>
      </w:r>
      <w:r w:rsidR="006F382C">
        <w:rPr>
          <w:rFonts w:cs="Calibri"/>
          <w:sz w:val="28"/>
          <w:szCs w:val="28"/>
          <w:rtl/>
          <w:lang w:bidi="ar-LB"/>
        </w:rPr>
        <w:t xml:space="preserve"> حيث </w:t>
      </w:r>
      <w:r w:rsidR="006F382C">
        <w:rPr>
          <w:rFonts w:cs="Calibri" w:hint="cs"/>
          <w:sz w:val="28"/>
          <w:szCs w:val="28"/>
          <w:rtl/>
          <w:lang w:bidi="ar-LB"/>
        </w:rPr>
        <w:t>ل</w:t>
      </w:r>
      <w:r w:rsidR="006F382C">
        <w:rPr>
          <w:rFonts w:cs="Calibri"/>
          <w:sz w:val="28"/>
          <w:szCs w:val="28"/>
          <w:rtl/>
          <w:lang w:bidi="ar-LB"/>
        </w:rPr>
        <w:t>لس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="006F382C">
        <w:rPr>
          <w:rFonts w:cs="Calibri"/>
          <w:sz w:val="28"/>
          <w:szCs w:val="28"/>
          <w:rtl/>
          <w:lang w:bidi="ar-LB"/>
        </w:rPr>
        <w:t>ينودسي</w:t>
      </w:r>
      <w:r w:rsidR="006F382C">
        <w:rPr>
          <w:rFonts w:cs="Calibri" w:hint="cs"/>
          <w:sz w:val="28"/>
          <w:szCs w:val="28"/>
          <w:rtl/>
          <w:lang w:bidi="ar-LB"/>
        </w:rPr>
        <w:t>ّ</w:t>
      </w:r>
      <w:r w:rsidR="006F382C">
        <w:rPr>
          <w:rFonts w:cs="Calibri"/>
          <w:sz w:val="28"/>
          <w:szCs w:val="28"/>
          <w:rtl/>
          <w:lang w:bidi="ar-LB"/>
        </w:rPr>
        <w:t xml:space="preserve">ة </w:t>
      </w:r>
      <w:r w:rsidRPr="00BD4D81">
        <w:rPr>
          <w:rFonts w:cs="Calibri"/>
          <w:sz w:val="28"/>
          <w:szCs w:val="28"/>
          <w:rtl/>
          <w:lang w:bidi="ar-LB"/>
        </w:rPr>
        <w:t>تقليد طويل</w:t>
      </w:r>
      <w:r w:rsidR="00367097">
        <w:rPr>
          <w:rFonts w:cs="Calibri" w:hint="cs"/>
          <w:sz w:val="28"/>
          <w:szCs w:val="28"/>
          <w:rtl/>
          <w:lang w:bidi="ar-LB"/>
        </w:rPr>
        <w:t xml:space="preserve"> ولرغبتي</w:t>
      </w:r>
      <w:r w:rsidRPr="00BD4D81">
        <w:rPr>
          <w:rFonts w:cs="Calibri"/>
          <w:sz w:val="28"/>
          <w:szCs w:val="28"/>
          <w:rtl/>
          <w:lang w:bidi="ar-LB"/>
        </w:rPr>
        <w:t xml:space="preserve"> </w:t>
      </w:r>
      <w:r w:rsidR="00367097">
        <w:rPr>
          <w:rFonts w:cs="Calibri" w:hint="cs"/>
          <w:sz w:val="28"/>
          <w:szCs w:val="28"/>
          <w:rtl/>
          <w:lang w:bidi="ar-LB"/>
        </w:rPr>
        <w:t>ب</w:t>
      </w:r>
      <w:r w:rsidRPr="00BD4D81">
        <w:rPr>
          <w:rFonts w:cs="Calibri"/>
          <w:sz w:val="28"/>
          <w:szCs w:val="28"/>
          <w:rtl/>
          <w:lang w:bidi="ar-LB"/>
        </w:rPr>
        <w:t>أن أختبر وأتعل</w:t>
      </w:r>
      <w:r w:rsidR="006F382C">
        <w:rPr>
          <w:rFonts w:cs="Calibri" w:hint="cs"/>
          <w:sz w:val="28"/>
          <w:szCs w:val="28"/>
          <w:rtl/>
          <w:lang w:bidi="ar-LB"/>
        </w:rPr>
        <w:t>ّ</w:t>
      </w:r>
      <w:r w:rsidRPr="00BD4D81">
        <w:rPr>
          <w:rFonts w:cs="Calibri"/>
          <w:sz w:val="28"/>
          <w:szCs w:val="28"/>
          <w:rtl/>
          <w:lang w:bidi="ar-LB"/>
        </w:rPr>
        <w:t>م الس</w:t>
      </w:r>
      <w:r w:rsidR="006F382C">
        <w:rPr>
          <w:rFonts w:cs="Calibri" w:hint="cs"/>
          <w:sz w:val="28"/>
          <w:szCs w:val="28"/>
          <w:rtl/>
          <w:lang w:bidi="ar-LB"/>
        </w:rPr>
        <w:t>ّ</w:t>
      </w:r>
      <w:r w:rsidRPr="00BD4D81">
        <w:rPr>
          <w:rFonts w:cs="Calibri"/>
          <w:sz w:val="28"/>
          <w:szCs w:val="28"/>
          <w:rtl/>
          <w:lang w:bidi="ar-LB"/>
        </w:rPr>
        <w:t>ينوديسي</w:t>
      </w:r>
      <w:r w:rsidR="00EB052B">
        <w:rPr>
          <w:rFonts w:cs="Calibri" w:hint="cs"/>
          <w:sz w:val="28"/>
          <w:szCs w:val="28"/>
          <w:rtl/>
          <w:lang w:bidi="ar-LB"/>
        </w:rPr>
        <w:t>ّ</w:t>
      </w:r>
      <w:r w:rsidRPr="00BD4D81">
        <w:rPr>
          <w:rFonts w:cs="Calibri"/>
          <w:sz w:val="28"/>
          <w:szCs w:val="28"/>
          <w:rtl/>
          <w:lang w:bidi="ar-LB"/>
        </w:rPr>
        <w:t>ة</w:t>
      </w:r>
      <w:r w:rsidR="00EB052B">
        <w:rPr>
          <w:rFonts w:cs="Calibri" w:hint="cs"/>
          <w:sz w:val="28"/>
          <w:szCs w:val="28"/>
          <w:rtl/>
          <w:lang w:bidi="ar-LB"/>
        </w:rPr>
        <w:t xml:space="preserve"> منكم</w:t>
      </w:r>
      <w:r w:rsidR="00CD529E">
        <w:rPr>
          <w:rFonts w:cs="Calibri"/>
          <w:sz w:val="28"/>
          <w:szCs w:val="28"/>
          <w:rtl/>
          <w:lang w:bidi="ar-LB"/>
        </w:rPr>
        <w:t xml:space="preserve">. </w:t>
      </w:r>
      <w:r w:rsidR="00EB052B">
        <w:rPr>
          <w:rFonts w:cs="Calibri" w:hint="cs"/>
          <w:sz w:val="28"/>
          <w:szCs w:val="28"/>
          <w:rtl/>
          <w:lang w:bidi="ar-LB"/>
        </w:rPr>
        <w:t xml:space="preserve">وبفضل </w:t>
      </w:r>
      <w:r w:rsidRPr="00BD4D81">
        <w:rPr>
          <w:rFonts w:cs="Calibri"/>
          <w:sz w:val="28"/>
          <w:szCs w:val="28"/>
          <w:rtl/>
          <w:lang w:bidi="ar-LB"/>
        </w:rPr>
        <w:t>مساهمتك</w:t>
      </w:r>
      <w:r w:rsidR="00EB052B">
        <w:rPr>
          <w:rFonts w:cs="Calibri" w:hint="cs"/>
          <w:sz w:val="28"/>
          <w:szCs w:val="28"/>
          <w:rtl/>
          <w:lang w:bidi="ar-LB"/>
        </w:rPr>
        <w:t>م</w:t>
      </w:r>
      <w:r w:rsidRPr="00BD4D81">
        <w:rPr>
          <w:rFonts w:cs="Calibri"/>
          <w:sz w:val="28"/>
          <w:szCs w:val="28"/>
          <w:rtl/>
          <w:lang w:bidi="ar-LB"/>
        </w:rPr>
        <w:t xml:space="preserve"> الث</w:t>
      </w:r>
      <w:r w:rsidR="00EB052B">
        <w:rPr>
          <w:rFonts w:cs="Calibri" w:hint="cs"/>
          <w:sz w:val="28"/>
          <w:szCs w:val="28"/>
          <w:rtl/>
          <w:lang w:bidi="ar-LB"/>
        </w:rPr>
        <w:t>ّ</w:t>
      </w:r>
      <w:r w:rsidR="00EB052B">
        <w:rPr>
          <w:rFonts w:cs="Calibri"/>
          <w:sz w:val="28"/>
          <w:szCs w:val="28"/>
          <w:rtl/>
          <w:lang w:bidi="ar-LB"/>
        </w:rPr>
        <w:t>مينة</w:t>
      </w:r>
      <w:r w:rsidR="00EB052B">
        <w:rPr>
          <w:rFonts w:cs="Calibri" w:hint="cs"/>
          <w:sz w:val="28"/>
          <w:szCs w:val="28"/>
          <w:rtl/>
          <w:lang w:bidi="ar-LB"/>
        </w:rPr>
        <w:t>،</w:t>
      </w:r>
      <w:r w:rsidRPr="00BD4D81">
        <w:rPr>
          <w:rFonts w:cs="Calibri"/>
          <w:sz w:val="28"/>
          <w:szCs w:val="28"/>
          <w:rtl/>
          <w:lang w:bidi="ar-LB"/>
        </w:rPr>
        <w:t xml:space="preserve"> أنا مقتنع تمامًا ، </w:t>
      </w:r>
      <w:r w:rsidR="00EB052B">
        <w:rPr>
          <w:rFonts w:cs="Calibri" w:hint="cs"/>
          <w:sz w:val="28"/>
          <w:szCs w:val="28"/>
          <w:rtl/>
          <w:lang w:bidi="ar-LB"/>
        </w:rPr>
        <w:t xml:space="preserve">أنّه </w:t>
      </w:r>
      <w:r w:rsidRPr="00BD4D81">
        <w:rPr>
          <w:rFonts w:cs="Calibri"/>
          <w:sz w:val="28"/>
          <w:szCs w:val="28"/>
          <w:rtl/>
          <w:lang w:bidi="ar-LB"/>
        </w:rPr>
        <w:t>يمكن للكنيسة الجامعة أن ت</w:t>
      </w:r>
      <w:r w:rsidR="00CB4CE2">
        <w:rPr>
          <w:rFonts w:cs="Calibri" w:hint="cs"/>
          <w:sz w:val="28"/>
          <w:szCs w:val="28"/>
          <w:rtl/>
          <w:lang w:bidi="ar-LB"/>
        </w:rPr>
        <w:t>ُ</w:t>
      </w:r>
      <w:r w:rsidRPr="00BD4D81">
        <w:rPr>
          <w:rFonts w:cs="Calibri"/>
          <w:sz w:val="28"/>
          <w:szCs w:val="28"/>
          <w:rtl/>
          <w:lang w:bidi="ar-LB"/>
        </w:rPr>
        <w:t xml:space="preserve">صبح </w:t>
      </w:r>
      <w:r w:rsidR="00EB052B">
        <w:rPr>
          <w:rFonts w:cs="Calibri" w:hint="cs"/>
          <w:sz w:val="28"/>
          <w:szCs w:val="28"/>
          <w:rtl/>
          <w:lang w:bidi="ar-LB"/>
        </w:rPr>
        <w:t>أكثر سينودسيّة</w:t>
      </w:r>
      <w:r w:rsidR="00626B28">
        <w:rPr>
          <w:rFonts w:cs="Calibri"/>
          <w:sz w:val="28"/>
          <w:szCs w:val="28"/>
          <w:rtl/>
          <w:lang w:bidi="ar-LB"/>
        </w:rPr>
        <w:t>، و</w:t>
      </w:r>
      <w:r w:rsidR="00367097">
        <w:rPr>
          <w:rFonts w:cs="Calibri" w:hint="cs"/>
          <w:sz w:val="28"/>
          <w:szCs w:val="28"/>
          <w:rtl/>
          <w:lang w:bidi="ar-LB"/>
        </w:rPr>
        <w:t>أنّها</w:t>
      </w:r>
      <w:r w:rsidR="00626B28">
        <w:rPr>
          <w:rFonts w:cs="Calibri" w:hint="cs"/>
          <w:sz w:val="28"/>
          <w:szCs w:val="28"/>
          <w:rtl/>
          <w:lang w:bidi="ar-LB"/>
        </w:rPr>
        <w:t xml:space="preserve"> قادرة</w:t>
      </w:r>
      <w:r w:rsidRPr="00BD4D81">
        <w:rPr>
          <w:rFonts w:cs="Calibri"/>
          <w:sz w:val="28"/>
          <w:szCs w:val="28"/>
          <w:rtl/>
          <w:lang w:bidi="ar-LB"/>
        </w:rPr>
        <w:t xml:space="preserve"> أن </w:t>
      </w:r>
      <w:r w:rsidRPr="00CB4CE2">
        <w:rPr>
          <w:rFonts w:cs="Calibri"/>
          <w:b/>
          <w:bCs/>
          <w:sz w:val="28"/>
          <w:szCs w:val="28"/>
          <w:rtl/>
          <w:lang w:bidi="ar-LB"/>
        </w:rPr>
        <w:t>توس</w:t>
      </w:r>
      <w:r w:rsidR="00CB4CE2">
        <w:rPr>
          <w:rFonts w:cs="Calibri" w:hint="cs"/>
          <w:b/>
          <w:bCs/>
          <w:sz w:val="28"/>
          <w:szCs w:val="28"/>
          <w:rtl/>
          <w:lang w:bidi="ar-LB"/>
        </w:rPr>
        <w:t>ّ</w:t>
      </w:r>
      <w:r w:rsidRPr="00CB4CE2">
        <w:rPr>
          <w:rFonts w:cs="Calibri"/>
          <w:b/>
          <w:bCs/>
          <w:sz w:val="28"/>
          <w:szCs w:val="28"/>
          <w:rtl/>
          <w:lang w:bidi="ar-LB"/>
        </w:rPr>
        <w:t>ع مساحة خيمتها</w:t>
      </w:r>
      <w:r w:rsidRPr="00BD4D81">
        <w:rPr>
          <w:rFonts w:cs="Calibri"/>
          <w:sz w:val="28"/>
          <w:szCs w:val="28"/>
          <w:rtl/>
          <w:lang w:bidi="ar-LB"/>
        </w:rPr>
        <w:t>.</w:t>
      </w:r>
    </w:p>
    <w:p w14:paraId="532B1946" w14:textId="1B64C12E" w:rsidR="00EB052B" w:rsidRPr="00CB4CE2" w:rsidRDefault="00EB052B" w:rsidP="00CB4CE2">
      <w:pPr>
        <w:bidi/>
        <w:spacing w:line="360" w:lineRule="auto"/>
        <w:jc w:val="both"/>
        <w:rPr>
          <w:rFonts w:cs="Calibri"/>
          <w:b/>
          <w:bCs/>
          <w:sz w:val="28"/>
          <w:szCs w:val="28"/>
          <w:rtl/>
          <w:lang w:bidi="ar-LB"/>
        </w:rPr>
      </w:pPr>
      <w:r w:rsidRPr="00CB4CE2">
        <w:rPr>
          <w:rFonts w:cs="Calibri" w:hint="cs"/>
          <w:b/>
          <w:bCs/>
          <w:sz w:val="28"/>
          <w:szCs w:val="28"/>
          <w:rtl/>
          <w:lang w:bidi="ar-LB"/>
        </w:rPr>
        <w:t>"</w:t>
      </w:r>
      <w:r w:rsidR="00CB4CE2" w:rsidRPr="00CB4CE2">
        <w:rPr>
          <w:b/>
          <w:bCs/>
          <w:rtl/>
        </w:rPr>
        <w:t xml:space="preserve"> </w:t>
      </w:r>
      <w:r w:rsidR="00CB4CE2" w:rsidRPr="00CB4CE2">
        <w:rPr>
          <w:rFonts w:cs="Calibri"/>
          <w:b/>
          <w:bCs/>
          <w:sz w:val="28"/>
          <w:szCs w:val="28"/>
          <w:rtl/>
          <w:lang w:bidi="ar-LB"/>
        </w:rPr>
        <w:t>وَسِّعِي فَسْحَةَ خَيْمَتِكِ</w:t>
      </w:r>
      <w:r w:rsidR="00367097">
        <w:rPr>
          <w:rFonts w:cs="Calibri" w:hint="cs"/>
          <w:b/>
          <w:bCs/>
          <w:sz w:val="28"/>
          <w:szCs w:val="28"/>
          <w:rtl/>
          <w:lang w:bidi="ar-LB"/>
        </w:rPr>
        <w:t>" (إ</w:t>
      </w:r>
      <w:r w:rsidRPr="00CB4CE2">
        <w:rPr>
          <w:rFonts w:cs="Calibri" w:hint="cs"/>
          <w:b/>
          <w:bCs/>
          <w:sz w:val="28"/>
          <w:szCs w:val="28"/>
          <w:rtl/>
          <w:lang w:bidi="ar-LB"/>
        </w:rPr>
        <w:t>شعيا</w:t>
      </w:r>
      <w:r w:rsidR="00367097">
        <w:rPr>
          <w:rFonts w:cs="Calibri" w:hint="cs"/>
          <w:b/>
          <w:bCs/>
          <w:sz w:val="28"/>
          <w:szCs w:val="28"/>
          <w:rtl/>
          <w:lang w:bidi="ar-LB"/>
        </w:rPr>
        <w:t>ء</w:t>
      </w:r>
      <w:r w:rsidRPr="00CB4CE2">
        <w:rPr>
          <w:rFonts w:cs="Calibri" w:hint="cs"/>
          <w:b/>
          <w:bCs/>
          <w:sz w:val="28"/>
          <w:szCs w:val="28"/>
          <w:rtl/>
          <w:lang w:bidi="ar-LB"/>
        </w:rPr>
        <w:t xml:space="preserve"> </w:t>
      </w:r>
      <w:r w:rsidRPr="00CB4CE2">
        <w:rPr>
          <w:rFonts w:ascii="Calibri" w:hAnsi="Calibri" w:cs="Calibri"/>
          <w:b/>
          <w:bCs/>
          <w:sz w:val="28"/>
          <w:szCs w:val="28"/>
          <w:rtl/>
          <w:lang w:bidi="ar-LB"/>
        </w:rPr>
        <w:t>٥٤</w:t>
      </w:r>
      <w:r w:rsidRPr="00CB4CE2">
        <w:rPr>
          <w:rFonts w:cs="Calibri" w:hint="cs"/>
          <w:b/>
          <w:bCs/>
          <w:sz w:val="28"/>
          <w:szCs w:val="28"/>
          <w:rtl/>
          <w:lang w:bidi="ar-LB"/>
        </w:rPr>
        <w:t>:</w:t>
      </w:r>
      <w:r w:rsidRPr="00CB4CE2">
        <w:rPr>
          <w:rFonts w:ascii="Calibri" w:hAnsi="Calibri" w:cs="Calibri"/>
          <w:b/>
          <w:bCs/>
          <w:sz w:val="28"/>
          <w:szCs w:val="28"/>
          <w:rtl/>
          <w:lang w:bidi="ar-LB"/>
        </w:rPr>
        <w:t>٢</w:t>
      </w:r>
      <w:r w:rsidRPr="00CB4CE2">
        <w:rPr>
          <w:rFonts w:cs="Calibri" w:hint="cs"/>
          <w:b/>
          <w:bCs/>
          <w:sz w:val="28"/>
          <w:szCs w:val="28"/>
          <w:rtl/>
          <w:lang w:bidi="ar-LB"/>
        </w:rPr>
        <w:t>)</w:t>
      </w:r>
    </w:p>
    <w:p w14:paraId="1653A982" w14:textId="35951C73" w:rsidR="00CB4CE2" w:rsidRDefault="00CB4CE2" w:rsidP="00626B28">
      <w:pPr>
        <w:bidi/>
        <w:spacing w:line="360" w:lineRule="auto"/>
        <w:jc w:val="both"/>
        <w:rPr>
          <w:rFonts w:cs="Calibri"/>
          <w:sz w:val="28"/>
          <w:szCs w:val="28"/>
          <w:rtl/>
          <w:lang w:bidi="ar-LB"/>
        </w:rPr>
      </w:pPr>
      <w:r w:rsidRPr="00CB4CE2">
        <w:rPr>
          <w:rFonts w:cs="Calibri"/>
          <w:sz w:val="28"/>
          <w:szCs w:val="28"/>
          <w:rtl/>
          <w:lang w:bidi="ar-LB"/>
        </w:rPr>
        <w:t xml:space="preserve">ومن وحي هذه </w:t>
      </w:r>
      <w:r>
        <w:rPr>
          <w:rFonts w:cs="Calibri"/>
          <w:sz w:val="28"/>
          <w:szCs w:val="28"/>
          <w:rtl/>
          <w:lang w:bidi="ar-LB"/>
        </w:rPr>
        <w:t xml:space="preserve">الكلمات المأخوذة من </w:t>
      </w:r>
      <w:r>
        <w:rPr>
          <w:rFonts w:cs="Calibri" w:hint="cs"/>
          <w:sz w:val="28"/>
          <w:szCs w:val="28"/>
          <w:rtl/>
          <w:lang w:bidi="ar-LB"/>
        </w:rPr>
        <w:t>سفر</w:t>
      </w:r>
      <w:r>
        <w:rPr>
          <w:rFonts w:cs="Calibri"/>
          <w:sz w:val="28"/>
          <w:szCs w:val="28"/>
          <w:rtl/>
          <w:lang w:bidi="ar-LB"/>
        </w:rPr>
        <w:t xml:space="preserve"> إشعياء، اجتمع</w:t>
      </w:r>
      <w:r>
        <w:rPr>
          <w:rFonts w:cs="Calibri" w:hint="cs"/>
          <w:sz w:val="28"/>
          <w:szCs w:val="28"/>
          <w:rtl/>
          <w:lang w:bidi="ar-LB"/>
        </w:rPr>
        <w:t xml:space="preserve"> فريقٌ</w:t>
      </w:r>
      <w:r w:rsidRPr="00CB4CE2">
        <w:rPr>
          <w:rFonts w:cs="Calibri"/>
          <w:sz w:val="28"/>
          <w:szCs w:val="28"/>
          <w:rtl/>
          <w:lang w:bidi="ar-LB"/>
        </w:rPr>
        <w:t xml:space="preserve"> من الخبراء ذوي المهارات ووجهات الن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CB4CE2">
        <w:rPr>
          <w:rFonts w:cs="Calibri"/>
          <w:sz w:val="28"/>
          <w:szCs w:val="28"/>
          <w:rtl/>
          <w:lang w:bidi="ar-LB"/>
        </w:rPr>
        <w:t xml:space="preserve">ظر المختلفة </w:t>
      </w:r>
      <w:r>
        <w:rPr>
          <w:rFonts w:cs="Calibri"/>
          <w:sz w:val="28"/>
          <w:szCs w:val="28"/>
          <w:rtl/>
          <w:lang w:bidi="ar-LB"/>
        </w:rPr>
        <w:t>من القار</w:t>
      </w:r>
      <w:r w:rsidR="00367097">
        <w:rPr>
          <w:rFonts w:cs="Calibri" w:hint="cs"/>
          <w:sz w:val="28"/>
          <w:szCs w:val="28"/>
          <w:rtl/>
          <w:lang w:bidi="ar-LB"/>
        </w:rPr>
        <w:t>ّ</w:t>
      </w:r>
      <w:r>
        <w:rPr>
          <w:rFonts w:cs="Calibri"/>
          <w:sz w:val="28"/>
          <w:szCs w:val="28"/>
          <w:rtl/>
          <w:lang w:bidi="ar-LB"/>
        </w:rPr>
        <w:t>ات الخمس في</w:t>
      </w:r>
      <w:r>
        <w:rPr>
          <w:rFonts w:cs="Calibri" w:hint="cs"/>
          <w:sz w:val="28"/>
          <w:szCs w:val="28"/>
          <w:rtl/>
          <w:lang w:bidi="ar-LB"/>
        </w:rPr>
        <w:t xml:space="preserve"> تشرين الأول/</w:t>
      </w:r>
      <w:r>
        <w:rPr>
          <w:rFonts w:cs="Calibri"/>
          <w:sz w:val="28"/>
          <w:szCs w:val="28"/>
          <w:rtl/>
          <w:lang w:bidi="ar-LB"/>
        </w:rPr>
        <w:t xml:space="preserve"> أكتوبر </w:t>
      </w:r>
      <w:r>
        <w:rPr>
          <w:rFonts w:cs="Calibri" w:hint="cs"/>
          <w:sz w:val="28"/>
          <w:szCs w:val="28"/>
          <w:rtl/>
          <w:lang w:bidi="ar-LB"/>
        </w:rPr>
        <w:t xml:space="preserve"> </w:t>
      </w:r>
      <w:r>
        <w:rPr>
          <w:rFonts w:ascii="Calibri" w:hAnsi="Calibri" w:cs="Calibri"/>
          <w:sz w:val="28"/>
          <w:szCs w:val="28"/>
          <w:rtl/>
          <w:lang w:bidi="ar-LB"/>
        </w:rPr>
        <w:t>٢.٢٢</w:t>
      </w:r>
      <w:r>
        <w:rPr>
          <w:rFonts w:ascii="Calibri" w:hAnsi="Calibri" w:cs="Calibri" w:hint="cs"/>
          <w:sz w:val="28"/>
          <w:szCs w:val="28"/>
          <w:rtl/>
          <w:lang w:bidi="ar-LB"/>
        </w:rPr>
        <w:t xml:space="preserve"> </w:t>
      </w:r>
      <w:r w:rsidRPr="00CB4CE2">
        <w:rPr>
          <w:rFonts w:cs="Calibri"/>
          <w:sz w:val="28"/>
          <w:szCs w:val="28"/>
          <w:rtl/>
          <w:lang w:bidi="ar-LB"/>
        </w:rPr>
        <w:t>في فراسكاتي (روما) لتطوير وثيقة عمل الس</w:t>
      </w:r>
      <w:r w:rsidR="00626B28">
        <w:rPr>
          <w:rFonts w:cs="Calibri" w:hint="cs"/>
          <w:sz w:val="28"/>
          <w:szCs w:val="28"/>
          <w:rtl/>
          <w:lang w:bidi="ar-LB"/>
        </w:rPr>
        <w:t>ّ</w:t>
      </w:r>
      <w:r w:rsidR="00626B28">
        <w:rPr>
          <w:rFonts w:cs="Calibri"/>
          <w:sz w:val="28"/>
          <w:szCs w:val="28"/>
          <w:rtl/>
          <w:lang w:bidi="ar-LB"/>
        </w:rPr>
        <w:t>ينودس في روما</w:t>
      </w:r>
      <w:r w:rsidR="00367097">
        <w:rPr>
          <w:rFonts w:cs="Calibri"/>
          <w:sz w:val="28"/>
          <w:szCs w:val="28"/>
          <w:rtl/>
          <w:lang w:bidi="ar-LB"/>
        </w:rPr>
        <w:t xml:space="preserve">، </w:t>
      </w:r>
      <w:r w:rsidR="00367097">
        <w:rPr>
          <w:rFonts w:cs="Calibri" w:hint="cs"/>
          <w:sz w:val="28"/>
          <w:szCs w:val="28"/>
          <w:rtl/>
          <w:lang w:bidi="ar-LB"/>
        </w:rPr>
        <w:t>المتعلّقة با</w:t>
      </w:r>
      <w:r w:rsidRPr="00CB4CE2">
        <w:rPr>
          <w:rFonts w:cs="Calibri"/>
          <w:sz w:val="28"/>
          <w:szCs w:val="28"/>
          <w:rtl/>
          <w:lang w:bidi="ar-LB"/>
        </w:rPr>
        <w:t>لمرحلة الث</w:t>
      </w:r>
      <w:r w:rsidR="00626B28">
        <w:rPr>
          <w:rFonts w:cs="Calibri" w:hint="cs"/>
          <w:sz w:val="28"/>
          <w:szCs w:val="28"/>
          <w:rtl/>
          <w:lang w:bidi="ar-LB"/>
        </w:rPr>
        <w:t>ّ</w:t>
      </w:r>
      <w:r w:rsidRPr="00CB4CE2">
        <w:rPr>
          <w:rFonts w:cs="Calibri"/>
          <w:sz w:val="28"/>
          <w:szCs w:val="28"/>
          <w:rtl/>
          <w:lang w:bidi="ar-LB"/>
        </w:rPr>
        <w:t>انية من المسيرة الس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CB4CE2">
        <w:rPr>
          <w:rFonts w:cs="Calibri"/>
          <w:sz w:val="28"/>
          <w:szCs w:val="28"/>
          <w:rtl/>
          <w:lang w:bidi="ar-LB"/>
        </w:rPr>
        <w:t>ينودسي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CB4CE2">
        <w:rPr>
          <w:rFonts w:cs="Calibri"/>
          <w:sz w:val="28"/>
          <w:szCs w:val="28"/>
          <w:rtl/>
          <w:lang w:bidi="ar-LB"/>
        </w:rPr>
        <w:t xml:space="preserve">ة، </w:t>
      </w:r>
      <w:r w:rsidR="00367097">
        <w:rPr>
          <w:rFonts w:cs="Calibri" w:hint="cs"/>
          <w:sz w:val="28"/>
          <w:szCs w:val="28"/>
          <w:rtl/>
          <w:lang w:bidi="ar-LB"/>
        </w:rPr>
        <w:t xml:space="preserve">وذلك </w:t>
      </w:r>
      <w:r>
        <w:rPr>
          <w:rFonts w:cs="Calibri" w:hint="cs"/>
          <w:sz w:val="28"/>
          <w:szCs w:val="28"/>
          <w:rtl/>
          <w:lang w:bidi="ar-LB"/>
        </w:rPr>
        <w:t xml:space="preserve">استناداً الى </w:t>
      </w:r>
      <w:r>
        <w:rPr>
          <w:rFonts w:ascii="Calibri" w:hAnsi="Calibri" w:cs="Calibri"/>
          <w:sz w:val="28"/>
          <w:szCs w:val="28"/>
          <w:rtl/>
          <w:lang w:bidi="ar-LB"/>
        </w:rPr>
        <w:t>١١٢</w:t>
      </w:r>
      <w:r w:rsidRPr="00CB4CE2">
        <w:rPr>
          <w:rFonts w:cs="Calibri"/>
          <w:sz w:val="28"/>
          <w:szCs w:val="28"/>
          <w:rtl/>
          <w:lang w:bidi="ar-LB"/>
        </w:rPr>
        <w:t>ملخصًا وطنيًا تلق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CB4CE2">
        <w:rPr>
          <w:rFonts w:cs="Calibri"/>
          <w:sz w:val="28"/>
          <w:szCs w:val="28"/>
          <w:rtl/>
          <w:lang w:bidi="ar-LB"/>
        </w:rPr>
        <w:t>تها الأمانة العام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CB4CE2">
        <w:rPr>
          <w:rFonts w:cs="Calibri"/>
          <w:sz w:val="28"/>
          <w:szCs w:val="28"/>
          <w:rtl/>
          <w:lang w:bidi="ar-LB"/>
        </w:rPr>
        <w:t>ة.</w:t>
      </w:r>
    </w:p>
    <w:p w14:paraId="11D76A50" w14:textId="608F31CC" w:rsidR="00187B8A" w:rsidRDefault="00187B8A" w:rsidP="00CD529E">
      <w:pPr>
        <w:bidi/>
        <w:spacing w:line="360" w:lineRule="auto"/>
        <w:jc w:val="both"/>
        <w:rPr>
          <w:rFonts w:cs="Calibri"/>
          <w:sz w:val="28"/>
          <w:szCs w:val="28"/>
          <w:rtl/>
          <w:lang w:bidi="ar-LB"/>
        </w:rPr>
      </w:pPr>
      <w:r>
        <w:rPr>
          <w:rFonts w:cs="Calibri"/>
          <w:sz w:val="28"/>
          <w:szCs w:val="28"/>
          <w:rtl/>
          <w:lang w:bidi="ar-LB"/>
        </w:rPr>
        <w:t>كما نعلم</w:t>
      </w:r>
      <w:r w:rsidRPr="00187B8A">
        <w:rPr>
          <w:rFonts w:cs="Calibri"/>
          <w:sz w:val="28"/>
          <w:szCs w:val="28"/>
          <w:rtl/>
          <w:lang w:bidi="ar-LB"/>
        </w:rPr>
        <w:t xml:space="preserve">، جعل البابا فرنسيس </w:t>
      </w:r>
      <w:r>
        <w:rPr>
          <w:rFonts w:cs="Calibri" w:hint="cs"/>
          <w:sz w:val="28"/>
          <w:szCs w:val="28"/>
          <w:rtl/>
          <w:lang w:bidi="ar-LB"/>
        </w:rPr>
        <w:t xml:space="preserve">من </w:t>
      </w:r>
      <w:r w:rsidRPr="00187B8A">
        <w:rPr>
          <w:rFonts w:cs="Calibri"/>
          <w:sz w:val="28"/>
          <w:szCs w:val="28"/>
          <w:rtl/>
          <w:lang w:bidi="ar-LB"/>
        </w:rPr>
        <w:t>الس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187B8A">
        <w:rPr>
          <w:rFonts w:cs="Calibri"/>
          <w:sz w:val="28"/>
          <w:szCs w:val="28"/>
          <w:rtl/>
          <w:lang w:bidi="ar-LB"/>
        </w:rPr>
        <w:t>ينو</w:t>
      </w:r>
      <w:r>
        <w:rPr>
          <w:rFonts w:cs="Calibri"/>
          <w:sz w:val="28"/>
          <w:szCs w:val="28"/>
          <w:rtl/>
          <w:lang w:bidi="ar-LB"/>
        </w:rPr>
        <w:t>دسي</w:t>
      </w:r>
      <w:r>
        <w:rPr>
          <w:rFonts w:cs="Calibri" w:hint="cs"/>
          <w:sz w:val="28"/>
          <w:szCs w:val="28"/>
          <w:rtl/>
          <w:lang w:bidi="ar-LB"/>
        </w:rPr>
        <w:t>ّ</w:t>
      </w:r>
      <w:r>
        <w:rPr>
          <w:rFonts w:cs="Calibri"/>
          <w:sz w:val="28"/>
          <w:szCs w:val="28"/>
          <w:rtl/>
          <w:lang w:bidi="ar-LB"/>
        </w:rPr>
        <w:t>ة، التي تُفه</w:t>
      </w:r>
      <w:r>
        <w:rPr>
          <w:rFonts w:cs="Calibri" w:hint="cs"/>
          <w:sz w:val="28"/>
          <w:szCs w:val="28"/>
          <w:rtl/>
          <w:lang w:bidi="ar-LB"/>
        </w:rPr>
        <w:t>َ</w:t>
      </w:r>
      <w:r>
        <w:rPr>
          <w:rFonts w:cs="Calibri"/>
          <w:sz w:val="28"/>
          <w:szCs w:val="28"/>
          <w:rtl/>
          <w:lang w:bidi="ar-LB"/>
        </w:rPr>
        <w:t>م على أن</w:t>
      </w:r>
      <w:r>
        <w:rPr>
          <w:rFonts w:cs="Calibri" w:hint="cs"/>
          <w:sz w:val="28"/>
          <w:szCs w:val="28"/>
          <w:rtl/>
          <w:lang w:bidi="ar-LB"/>
        </w:rPr>
        <w:t>ّ</w:t>
      </w:r>
      <w:r>
        <w:rPr>
          <w:rFonts w:cs="Calibri"/>
          <w:sz w:val="28"/>
          <w:szCs w:val="28"/>
          <w:rtl/>
          <w:lang w:bidi="ar-LB"/>
        </w:rPr>
        <w:t>ها "</w:t>
      </w:r>
      <w:r w:rsidRPr="00187B8A">
        <w:rPr>
          <w:rFonts w:cs="Calibri" w:hint="cs"/>
          <w:b/>
          <w:bCs/>
          <w:sz w:val="28"/>
          <w:szCs w:val="28"/>
          <w:rtl/>
          <w:lang w:bidi="ar-LB"/>
        </w:rPr>
        <w:t>الس</w:t>
      </w:r>
      <w:r>
        <w:rPr>
          <w:rFonts w:cs="Calibri" w:hint="cs"/>
          <w:b/>
          <w:bCs/>
          <w:sz w:val="28"/>
          <w:szCs w:val="28"/>
          <w:rtl/>
          <w:lang w:bidi="ar-LB"/>
        </w:rPr>
        <w:t>ّ</w:t>
      </w:r>
      <w:r w:rsidRPr="00187B8A">
        <w:rPr>
          <w:rFonts w:cs="Calibri" w:hint="cs"/>
          <w:b/>
          <w:bCs/>
          <w:sz w:val="28"/>
          <w:szCs w:val="28"/>
          <w:rtl/>
          <w:lang w:bidi="ar-LB"/>
        </w:rPr>
        <w:t>ير</w:t>
      </w:r>
      <w:r w:rsidRPr="00187B8A">
        <w:rPr>
          <w:rFonts w:cs="Calibri"/>
          <w:b/>
          <w:bCs/>
          <w:sz w:val="28"/>
          <w:szCs w:val="28"/>
          <w:rtl/>
          <w:lang w:bidi="ar-LB"/>
        </w:rPr>
        <w:t xml:space="preserve"> معًا</w:t>
      </w:r>
      <w:r w:rsidR="00466B56">
        <w:rPr>
          <w:rFonts w:cs="Calibri"/>
          <w:sz w:val="28"/>
          <w:szCs w:val="28"/>
          <w:rtl/>
          <w:lang w:bidi="ar-LB"/>
        </w:rPr>
        <w:t>" بالا</w:t>
      </w:r>
      <w:r w:rsidR="00466B56">
        <w:rPr>
          <w:rFonts w:cs="Calibri" w:hint="cs"/>
          <w:sz w:val="28"/>
          <w:szCs w:val="28"/>
          <w:rtl/>
          <w:lang w:bidi="ar-LB"/>
        </w:rPr>
        <w:t xml:space="preserve">صغاء </w:t>
      </w:r>
      <w:r w:rsidRPr="00187B8A">
        <w:rPr>
          <w:rFonts w:cs="Calibri"/>
          <w:sz w:val="28"/>
          <w:szCs w:val="28"/>
          <w:rtl/>
          <w:lang w:bidi="ar-LB"/>
        </w:rPr>
        <w:t>إلى الر</w:t>
      </w:r>
      <w:r>
        <w:rPr>
          <w:rFonts w:cs="Calibri" w:hint="cs"/>
          <w:sz w:val="28"/>
          <w:szCs w:val="28"/>
          <w:rtl/>
          <w:lang w:bidi="ar-LB"/>
        </w:rPr>
        <w:t>ّ</w:t>
      </w:r>
      <w:r>
        <w:rPr>
          <w:rFonts w:cs="Calibri"/>
          <w:sz w:val="28"/>
          <w:szCs w:val="28"/>
          <w:rtl/>
          <w:lang w:bidi="ar-LB"/>
        </w:rPr>
        <w:t xml:space="preserve">وح ، </w:t>
      </w:r>
      <w:r w:rsidRPr="00187B8A">
        <w:rPr>
          <w:rFonts w:cs="Calibri"/>
          <w:sz w:val="28"/>
          <w:szCs w:val="28"/>
          <w:rtl/>
          <w:lang w:bidi="ar-LB"/>
        </w:rPr>
        <w:t>المحور المركزي لحبري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187B8A">
        <w:rPr>
          <w:rFonts w:cs="Calibri"/>
          <w:sz w:val="28"/>
          <w:szCs w:val="28"/>
          <w:rtl/>
          <w:lang w:bidi="ar-LB"/>
        </w:rPr>
        <w:t>ته.</w:t>
      </w:r>
      <w:r>
        <w:rPr>
          <w:rFonts w:cs="Calibri" w:hint="cs"/>
          <w:sz w:val="28"/>
          <w:szCs w:val="28"/>
          <w:rtl/>
          <w:lang w:bidi="ar-LB"/>
        </w:rPr>
        <w:t xml:space="preserve"> </w:t>
      </w:r>
      <w:r>
        <w:rPr>
          <w:rFonts w:cs="Calibri"/>
          <w:sz w:val="28"/>
          <w:szCs w:val="28"/>
          <w:rtl/>
          <w:lang w:bidi="ar-LB"/>
        </w:rPr>
        <w:t xml:space="preserve">وإذا اجتمعنا الآن هنا في بيروت، </w:t>
      </w:r>
      <w:r w:rsidR="002A4997">
        <w:rPr>
          <w:rFonts w:cs="Calibri" w:hint="cs"/>
          <w:sz w:val="28"/>
          <w:szCs w:val="28"/>
          <w:rtl/>
          <w:lang w:bidi="ar-LB"/>
        </w:rPr>
        <w:t>فنحن ن</w:t>
      </w:r>
      <w:r>
        <w:rPr>
          <w:rFonts w:cs="Calibri"/>
          <w:sz w:val="28"/>
          <w:szCs w:val="28"/>
          <w:rtl/>
          <w:lang w:bidi="ar-LB"/>
        </w:rPr>
        <w:t>ساهم</w:t>
      </w:r>
      <w:r w:rsidR="00CD529E">
        <w:rPr>
          <w:rFonts w:cs="Calibri" w:hint="cs"/>
          <w:sz w:val="28"/>
          <w:szCs w:val="28"/>
          <w:rtl/>
          <w:lang w:bidi="ar-LB"/>
        </w:rPr>
        <w:t xml:space="preserve">، </w:t>
      </w:r>
      <w:r w:rsidR="00CD529E" w:rsidRPr="00CD529E">
        <w:rPr>
          <w:rFonts w:cs="Calibri"/>
          <w:sz w:val="28"/>
          <w:szCs w:val="28"/>
          <w:rtl/>
          <w:lang w:bidi="ar-LB"/>
        </w:rPr>
        <w:t xml:space="preserve">بالاشتراك مع </w:t>
      </w:r>
      <w:r w:rsidR="00CD529E">
        <w:rPr>
          <w:rFonts w:cs="Calibri" w:hint="cs"/>
          <w:sz w:val="28"/>
          <w:szCs w:val="28"/>
          <w:rtl/>
          <w:lang w:bidi="ar-LB"/>
        </w:rPr>
        <w:t>الجمعيّات</w:t>
      </w:r>
      <w:r w:rsidR="00CD529E" w:rsidRPr="00CD529E">
        <w:rPr>
          <w:rFonts w:cs="Calibri"/>
          <w:sz w:val="28"/>
          <w:szCs w:val="28"/>
          <w:rtl/>
          <w:lang w:bidi="ar-LB"/>
        </w:rPr>
        <w:t xml:space="preserve"> </w:t>
      </w:r>
      <w:r w:rsidR="00CD529E" w:rsidRPr="00CD529E">
        <w:rPr>
          <w:rFonts w:cs="Calibri"/>
          <w:sz w:val="28"/>
          <w:szCs w:val="28"/>
          <w:rtl/>
          <w:lang w:bidi="ar-LB"/>
        </w:rPr>
        <w:lastRenderedPageBreak/>
        <w:t>القار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="00CD529E" w:rsidRPr="00CD529E">
        <w:rPr>
          <w:rFonts w:cs="Calibri"/>
          <w:sz w:val="28"/>
          <w:szCs w:val="28"/>
          <w:rtl/>
          <w:lang w:bidi="ar-LB"/>
        </w:rPr>
        <w:t>ية الأخرى وعلى أساس وثيقة العمل المذكورة أعلاه والت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="00CD529E" w:rsidRPr="00CD529E">
        <w:rPr>
          <w:rFonts w:cs="Calibri"/>
          <w:sz w:val="28"/>
          <w:szCs w:val="28"/>
          <w:rtl/>
          <w:lang w:bidi="ar-LB"/>
        </w:rPr>
        <w:t>قاليد الس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="00CD529E" w:rsidRPr="00CD529E">
        <w:rPr>
          <w:rFonts w:cs="Calibri"/>
          <w:sz w:val="28"/>
          <w:szCs w:val="28"/>
          <w:rtl/>
          <w:lang w:bidi="ar-LB"/>
        </w:rPr>
        <w:t>ينودسية الط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="00CD529E" w:rsidRPr="00CD529E">
        <w:rPr>
          <w:rFonts w:cs="Calibri"/>
          <w:sz w:val="28"/>
          <w:szCs w:val="28"/>
          <w:rtl/>
          <w:lang w:bidi="ar-LB"/>
        </w:rPr>
        <w:t>ويلة في الشرق الأوسط</w:t>
      </w:r>
      <w:r w:rsidR="00CD529E">
        <w:rPr>
          <w:rFonts w:cs="Calibri" w:hint="cs"/>
          <w:sz w:val="28"/>
          <w:szCs w:val="28"/>
          <w:rtl/>
          <w:lang w:bidi="ar-LB"/>
        </w:rPr>
        <w:t>،</w:t>
      </w:r>
      <w:r>
        <w:rPr>
          <w:rFonts w:cs="Calibri"/>
          <w:sz w:val="28"/>
          <w:szCs w:val="28"/>
          <w:rtl/>
          <w:lang w:bidi="ar-LB"/>
        </w:rPr>
        <w:t xml:space="preserve"> في </w:t>
      </w:r>
      <w:r>
        <w:rPr>
          <w:rFonts w:cs="Calibri" w:hint="cs"/>
          <w:sz w:val="28"/>
          <w:szCs w:val="28"/>
          <w:rtl/>
          <w:lang w:bidi="ar-LB"/>
        </w:rPr>
        <w:t>العثور على</w:t>
      </w:r>
      <w:r w:rsidRPr="00187B8A">
        <w:rPr>
          <w:rFonts w:cs="Calibri"/>
          <w:sz w:val="28"/>
          <w:szCs w:val="28"/>
          <w:rtl/>
          <w:lang w:bidi="ar-LB"/>
        </w:rPr>
        <w:t xml:space="preserve"> إجابة للس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187B8A">
        <w:rPr>
          <w:rFonts w:cs="Calibri"/>
          <w:sz w:val="28"/>
          <w:szCs w:val="28"/>
          <w:rtl/>
          <w:lang w:bidi="ar-LB"/>
        </w:rPr>
        <w:t>ؤال الأساسي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Pr="00187B8A">
        <w:rPr>
          <w:rFonts w:cs="Calibri"/>
          <w:sz w:val="28"/>
          <w:szCs w:val="28"/>
          <w:rtl/>
          <w:lang w:bidi="ar-LB"/>
        </w:rPr>
        <w:t xml:space="preserve"> ال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Pr="00187B8A">
        <w:rPr>
          <w:rFonts w:cs="Calibri"/>
          <w:sz w:val="28"/>
          <w:szCs w:val="28"/>
          <w:rtl/>
          <w:lang w:bidi="ar-LB"/>
        </w:rPr>
        <w:t>ذي يوج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="00CD529E">
        <w:rPr>
          <w:rFonts w:cs="Calibri"/>
          <w:sz w:val="28"/>
          <w:szCs w:val="28"/>
          <w:rtl/>
          <w:lang w:bidi="ar-LB"/>
        </w:rPr>
        <w:t>ه ال</w:t>
      </w:r>
      <w:r w:rsidR="00CD529E">
        <w:rPr>
          <w:rFonts w:cs="Calibri" w:hint="cs"/>
          <w:sz w:val="28"/>
          <w:szCs w:val="28"/>
          <w:rtl/>
          <w:lang w:bidi="ar-LB"/>
        </w:rPr>
        <w:t>مسيرة</w:t>
      </w:r>
      <w:r w:rsidRPr="00187B8A">
        <w:rPr>
          <w:rFonts w:cs="Calibri"/>
          <w:sz w:val="28"/>
          <w:szCs w:val="28"/>
          <w:rtl/>
          <w:lang w:bidi="ar-LB"/>
        </w:rPr>
        <w:t xml:space="preserve"> الس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187B8A">
        <w:rPr>
          <w:rFonts w:cs="Calibri"/>
          <w:sz w:val="28"/>
          <w:szCs w:val="28"/>
          <w:rtl/>
          <w:lang w:bidi="ar-LB"/>
        </w:rPr>
        <w:t>ينودسي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187B8A">
        <w:rPr>
          <w:rFonts w:cs="Calibri"/>
          <w:sz w:val="28"/>
          <w:szCs w:val="28"/>
          <w:rtl/>
          <w:lang w:bidi="ar-LB"/>
        </w:rPr>
        <w:t>ة برم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="00CD529E">
        <w:rPr>
          <w:rFonts w:cs="Calibri"/>
          <w:sz w:val="28"/>
          <w:szCs w:val="28"/>
          <w:rtl/>
          <w:lang w:bidi="ar-LB"/>
        </w:rPr>
        <w:t xml:space="preserve">تها ، </w:t>
      </w:r>
      <w:r w:rsidR="00CD529E">
        <w:rPr>
          <w:rFonts w:cs="Calibri" w:hint="cs"/>
          <w:sz w:val="28"/>
          <w:szCs w:val="28"/>
          <w:rtl/>
          <w:lang w:bidi="ar-LB"/>
        </w:rPr>
        <w:t>وهو التّالي</w:t>
      </w:r>
      <w:r w:rsidRPr="00187B8A">
        <w:rPr>
          <w:rFonts w:cs="Calibri"/>
          <w:sz w:val="28"/>
          <w:szCs w:val="28"/>
          <w:rtl/>
          <w:lang w:bidi="ar-LB"/>
        </w:rPr>
        <w:t xml:space="preserve">: "كيف </w:t>
      </w:r>
      <w:r w:rsidR="00CD529E">
        <w:rPr>
          <w:rFonts w:cs="Calibri" w:hint="cs"/>
          <w:sz w:val="28"/>
          <w:szCs w:val="28"/>
          <w:rtl/>
          <w:lang w:bidi="ar-LB"/>
        </w:rPr>
        <w:t>يتحقّق</w:t>
      </w:r>
      <w:r w:rsidRPr="00187B8A">
        <w:rPr>
          <w:rFonts w:cs="Calibri"/>
          <w:sz w:val="28"/>
          <w:szCs w:val="28"/>
          <w:rtl/>
          <w:lang w:bidi="ar-LB"/>
        </w:rPr>
        <w:t xml:space="preserve"> هذا" </w:t>
      </w:r>
      <w:r w:rsidRPr="00CD529E">
        <w:rPr>
          <w:rFonts w:cs="Calibri"/>
          <w:b/>
          <w:bCs/>
          <w:sz w:val="28"/>
          <w:szCs w:val="28"/>
          <w:rtl/>
          <w:lang w:bidi="ar-LB"/>
        </w:rPr>
        <w:t>الس</w:t>
      </w:r>
      <w:r w:rsidR="00CD529E" w:rsidRPr="00CD529E">
        <w:rPr>
          <w:rFonts w:cs="Calibri" w:hint="cs"/>
          <w:b/>
          <w:bCs/>
          <w:sz w:val="28"/>
          <w:szCs w:val="28"/>
          <w:rtl/>
          <w:lang w:bidi="ar-LB"/>
        </w:rPr>
        <w:t>ّ</w:t>
      </w:r>
      <w:r w:rsidRPr="00CD529E">
        <w:rPr>
          <w:rFonts w:cs="Calibri"/>
          <w:b/>
          <w:bCs/>
          <w:sz w:val="28"/>
          <w:szCs w:val="28"/>
          <w:rtl/>
          <w:lang w:bidi="ar-LB"/>
        </w:rPr>
        <w:t>ير معًا</w:t>
      </w:r>
      <w:r w:rsidRPr="00187B8A">
        <w:rPr>
          <w:rFonts w:cs="Calibri"/>
          <w:sz w:val="28"/>
          <w:szCs w:val="28"/>
          <w:rtl/>
          <w:lang w:bidi="ar-LB"/>
        </w:rPr>
        <w:t xml:space="preserve"> "الذي يسمح للكنيسة بإعلان الإنجيل</w:t>
      </w:r>
      <w:r w:rsidR="00CD529E">
        <w:rPr>
          <w:rFonts w:cs="Calibri" w:hint="cs"/>
          <w:sz w:val="28"/>
          <w:szCs w:val="28"/>
          <w:rtl/>
          <w:lang w:bidi="ar-LB"/>
        </w:rPr>
        <w:t xml:space="preserve">، </w:t>
      </w:r>
      <w:r w:rsidR="00CD529E" w:rsidRPr="00CD529E">
        <w:rPr>
          <w:rFonts w:cs="Calibri"/>
          <w:sz w:val="28"/>
          <w:szCs w:val="28"/>
          <w:rtl/>
          <w:lang w:bidi="ar-LB"/>
        </w:rPr>
        <w:t>وفقًا للر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="00CD529E">
        <w:rPr>
          <w:rFonts w:cs="Calibri"/>
          <w:sz w:val="28"/>
          <w:szCs w:val="28"/>
          <w:rtl/>
          <w:lang w:bidi="ar-LB"/>
        </w:rPr>
        <w:t>سالة الموكلة إليها</w:t>
      </w:r>
      <w:r w:rsidR="00CD529E" w:rsidRPr="00CD529E">
        <w:rPr>
          <w:rFonts w:cs="Calibri"/>
          <w:sz w:val="28"/>
          <w:szCs w:val="28"/>
          <w:rtl/>
          <w:lang w:bidi="ar-LB"/>
        </w:rPr>
        <w:t>، والتي يجب أن تتحق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="00CD529E" w:rsidRPr="00CD529E">
        <w:rPr>
          <w:rFonts w:cs="Calibri"/>
          <w:sz w:val="28"/>
          <w:szCs w:val="28"/>
          <w:rtl/>
          <w:lang w:bidi="ar-LB"/>
        </w:rPr>
        <w:t>ق اليوم على مستويات مختلفة (من المستوى المحلي إلى المستوى العالمي)؟</w:t>
      </w:r>
      <w:r w:rsidR="00CD529E" w:rsidRPr="00CD529E">
        <w:rPr>
          <w:rtl/>
        </w:rPr>
        <w:t xml:space="preserve"> </w:t>
      </w:r>
      <w:r w:rsidR="00CD529E" w:rsidRPr="00CD529E">
        <w:rPr>
          <w:rFonts w:cs="Calibri"/>
          <w:sz w:val="28"/>
          <w:szCs w:val="28"/>
          <w:rtl/>
          <w:lang w:bidi="ar-LB"/>
        </w:rPr>
        <w:t>وما هي الخطوات الأخرى التي يدعونا الر</w:t>
      </w:r>
      <w:r w:rsidR="00626B28">
        <w:rPr>
          <w:rFonts w:cs="Calibri" w:hint="cs"/>
          <w:sz w:val="28"/>
          <w:szCs w:val="28"/>
          <w:rtl/>
          <w:lang w:bidi="ar-LB"/>
        </w:rPr>
        <w:t>ّ</w:t>
      </w:r>
      <w:r w:rsidR="00CD529E" w:rsidRPr="00CD529E">
        <w:rPr>
          <w:rFonts w:cs="Calibri"/>
          <w:sz w:val="28"/>
          <w:szCs w:val="28"/>
          <w:rtl/>
          <w:lang w:bidi="ar-LB"/>
        </w:rPr>
        <w:t xml:space="preserve">وح القدس إلى اتخاذها لكي ننمو ككنيسة </w:t>
      </w:r>
      <w:r w:rsidR="00CD529E">
        <w:rPr>
          <w:rFonts w:cs="Calibri" w:hint="cs"/>
          <w:sz w:val="28"/>
          <w:szCs w:val="28"/>
          <w:rtl/>
          <w:lang w:bidi="ar-LB"/>
        </w:rPr>
        <w:t>سينودسيّة</w:t>
      </w:r>
      <w:r w:rsidR="00CD529E">
        <w:rPr>
          <w:rFonts w:cs="Calibri"/>
          <w:sz w:val="28"/>
          <w:szCs w:val="28"/>
          <w:rtl/>
          <w:lang w:bidi="ar-LB"/>
        </w:rPr>
        <w:t>؟ (</w:t>
      </w:r>
      <w:r w:rsidR="00CD529E">
        <w:rPr>
          <w:rFonts w:cs="Calibri" w:hint="cs"/>
          <w:sz w:val="28"/>
          <w:szCs w:val="28"/>
          <w:rtl/>
          <w:lang w:bidi="ar-LB"/>
        </w:rPr>
        <w:t>ال</w:t>
      </w:r>
      <w:r w:rsidR="00CD529E">
        <w:rPr>
          <w:rFonts w:cs="Calibri"/>
          <w:sz w:val="28"/>
          <w:szCs w:val="28"/>
          <w:rtl/>
          <w:lang w:bidi="ar-LB"/>
        </w:rPr>
        <w:t xml:space="preserve">وثيقة </w:t>
      </w:r>
      <w:r w:rsidR="00CD529E">
        <w:rPr>
          <w:rFonts w:cs="Calibri" w:hint="cs"/>
          <w:sz w:val="28"/>
          <w:szCs w:val="28"/>
          <w:rtl/>
          <w:lang w:bidi="ar-LB"/>
        </w:rPr>
        <w:t>ال</w:t>
      </w:r>
      <w:r w:rsidR="00CD529E">
        <w:rPr>
          <w:rFonts w:cs="Calibri"/>
          <w:sz w:val="28"/>
          <w:szCs w:val="28"/>
          <w:rtl/>
          <w:lang w:bidi="ar-LB"/>
        </w:rPr>
        <w:t>تح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="00CD529E">
        <w:rPr>
          <w:rFonts w:cs="Calibri"/>
          <w:sz w:val="28"/>
          <w:szCs w:val="28"/>
          <w:rtl/>
          <w:lang w:bidi="ar-LB"/>
        </w:rPr>
        <w:t>ضيري</w:t>
      </w:r>
      <w:r w:rsidR="00CD529E">
        <w:rPr>
          <w:rFonts w:cs="Calibri" w:hint="cs"/>
          <w:sz w:val="28"/>
          <w:szCs w:val="28"/>
          <w:rtl/>
          <w:lang w:bidi="ar-LB"/>
        </w:rPr>
        <w:t>ّ</w:t>
      </w:r>
      <w:r w:rsidR="00CD529E">
        <w:rPr>
          <w:rFonts w:cs="Calibri"/>
          <w:sz w:val="28"/>
          <w:szCs w:val="28"/>
          <w:rtl/>
          <w:lang w:bidi="ar-LB"/>
        </w:rPr>
        <w:t>ة رقم</w:t>
      </w:r>
      <w:r w:rsidR="00CD529E">
        <w:rPr>
          <w:rFonts w:cs="Calibri" w:hint="cs"/>
          <w:sz w:val="28"/>
          <w:szCs w:val="28"/>
          <w:rtl/>
          <w:lang w:bidi="ar-LB"/>
        </w:rPr>
        <w:t xml:space="preserve"> </w:t>
      </w:r>
      <w:r w:rsidR="00CD529E">
        <w:rPr>
          <w:rFonts w:ascii="Calibri" w:hAnsi="Calibri" w:cs="Calibri"/>
          <w:sz w:val="28"/>
          <w:szCs w:val="28"/>
          <w:rtl/>
          <w:lang w:bidi="ar-LB"/>
        </w:rPr>
        <w:t>٢</w:t>
      </w:r>
      <w:r w:rsidR="00CD529E">
        <w:rPr>
          <w:rFonts w:cs="Calibri" w:hint="cs"/>
          <w:sz w:val="28"/>
          <w:szCs w:val="28"/>
          <w:rtl/>
          <w:lang w:bidi="ar-LB"/>
        </w:rPr>
        <w:t xml:space="preserve">). </w:t>
      </w:r>
    </w:p>
    <w:p w14:paraId="27992658" w14:textId="3282F4EF" w:rsidR="00626B28" w:rsidRDefault="00626B28" w:rsidP="002A4997">
      <w:pPr>
        <w:bidi/>
        <w:spacing w:line="360" w:lineRule="auto"/>
        <w:jc w:val="both"/>
        <w:rPr>
          <w:rFonts w:cs="Calibri"/>
          <w:sz w:val="28"/>
          <w:szCs w:val="28"/>
          <w:rtl/>
          <w:lang w:bidi="ar-LB"/>
        </w:rPr>
      </w:pPr>
      <w:r w:rsidRPr="00626B28">
        <w:rPr>
          <w:rFonts w:cs="Calibri"/>
          <w:sz w:val="28"/>
          <w:szCs w:val="28"/>
          <w:rtl/>
          <w:lang w:bidi="ar-LB"/>
        </w:rPr>
        <w:t>بالط</w:t>
      </w:r>
      <w:r w:rsidR="00466B56">
        <w:rPr>
          <w:rFonts w:cs="Calibri" w:hint="cs"/>
          <w:sz w:val="28"/>
          <w:szCs w:val="28"/>
          <w:rtl/>
          <w:lang w:bidi="ar-LB"/>
        </w:rPr>
        <w:t>ّ</w:t>
      </w:r>
      <w:r w:rsidRPr="00626B28">
        <w:rPr>
          <w:rFonts w:cs="Calibri"/>
          <w:sz w:val="28"/>
          <w:szCs w:val="28"/>
          <w:rtl/>
          <w:lang w:bidi="ar-LB"/>
        </w:rPr>
        <w:t>بع</w:t>
      </w:r>
      <w:r w:rsidR="00466B56">
        <w:rPr>
          <w:rFonts w:cs="Calibri" w:hint="cs"/>
          <w:sz w:val="28"/>
          <w:szCs w:val="28"/>
          <w:rtl/>
          <w:lang w:bidi="ar-LB"/>
        </w:rPr>
        <w:t>،</w:t>
      </w:r>
      <w:r w:rsidRPr="00626B28">
        <w:rPr>
          <w:rFonts w:cs="Calibri"/>
          <w:sz w:val="28"/>
          <w:szCs w:val="28"/>
          <w:rtl/>
          <w:lang w:bidi="ar-LB"/>
        </w:rPr>
        <w:t xml:space="preserve"> لن يكون </w:t>
      </w:r>
      <w:r w:rsidR="00CF0DC0">
        <w:rPr>
          <w:rFonts w:cs="Calibri" w:hint="cs"/>
          <w:sz w:val="28"/>
          <w:szCs w:val="28"/>
          <w:rtl/>
          <w:lang w:bidi="ar-LB"/>
        </w:rPr>
        <w:t>من شأن</w:t>
      </w:r>
      <w:r w:rsidR="00CF0DC0">
        <w:rPr>
          <w:rFonts w:cs="Calibri"/>
          <w:sz w:val="28"/>
          <w:szCs w:val="28"/>
          <w:rtl/>
          <w:lang w:bidi="ar-LB"/>
        </w:rPr>
        <w:t xml:space="preserve"> هذه المرحلة القار</w:t>
      </w:r>
      <w:r w:rsidR="00CF0DC0">
        <w:rPr>
          <w:rFonts w:cs="Calibri" w:hint="cs"/>
          <w:sz w:val="28"/>
          <w:szCs w:val="28"/>
          <w:rtl/>
          <w:lang w:bidi="ar-LB"/>
        </w:rPr>
        <w:t>ّ</w:t>
      </w:r>
      <w:r w:rsidR="00CF0DC0">
        <w:rPr>
          <w:rFonts w:cs="Calibri"/>
          <w:sz w:val="28"/>
          <w:szCs w:val="28"/>
          <w:rtl/>
          <w:lang w:bidi="ar-LB"/>
        </w:rPr>
        <w:t xml:space="preserve">ية </w:t>
      </w:r>
      <w:r w:rsidR="00CF0DC0">
        <w:rPr>
          <w:rFonts w:cs="Calibri" w:hint="cs"/>
          <w:sz w:val="28"/>
          <w:szCs w:val="28"/>
          <w:rtl/>
          <w:lang w:bidi="ar-LB"/>
        </w:rPr>
        <w:t>معاودة</w:t>
      </w:r>
      <w:r w:rsidR="00CF0DC0">
        <w:rPr>
          <w:rFonts w:cs="Calibri"/>
          <w:sz w:val="28"/>
          <w:szCs w:val="28"/>
          <w:rtl/>
          <w:lang w:bidi="ar-LB"/>
        </w:rPr>
        <w:t xml:space="preserve"> المشاورة والا</w:t>
      </w:r>
      <w:r w:rsidR="00CF0DC0">
        <w:rPr>
          <w:rFonts w:cs="Calibri" w:hint="cs"/>
          <w:sz w:val="28"/>
          <w:szCs w:val="28"/>
          <w:rtl/>
          <w:lang w:bidi="ar-LB"/>
        </w:rPr>
        <w:t>صغاء</w:t>
      </w:r>
      <w:r w:rsidRPr="00626B28">
        <w:rPr>
          <w:rFonts w:cs="Calibri"/>
          <w:sz w:val="28"/>
          <w:szCs w:val="28"/>
          <w:rtl/>
          <w:lang w:bidi="ar-LB"/>
        </w:rPr>
        <w:t xml:space="preserve"> والت</w:t>
      </w:r>
      <w:r w:rsidR="00781DF0">
        <w:rPr>
          <w:rFonts w:cs="Calibri" w:hint="cs"/>
          <w:sz w:val="28"/>
          <w:szCs w:val="28"/>
          <w:rtl/>
          <w:lang w:bidi="ar-LB"/>
        </w:rPr>
        <w:t>ّ</w:t>
      </w:r>
      <w:r w:rsidRPr="00626B28">
        <w:rPr>
          <w:rFonts w:cs="Calibri"/>
          <w:sz w:val="28"/>
          <w:szCs w:val="28"/>
          <w:rtl/>
          <w:lang w:bidi="ar-LB"/>
        </w:rPr>
        <w:t xml:space="preserve">مييز التي </w:t>
      </w:r>
      <w:r w:rsidR="00CF0DC0">
        <w:rPr>
          <w:rFonts w:cs="Calibri" w:hint="cs"/>
          <w:sz w:val="28"/>
          <w:szCs w:val="28"/>
          <w:rtl/>
          <w:lang w:bidi="ar-LB"/>
        </w:rPr>
        <w:t>جرت</w:t>
      </w:r>
      <w:r w:rsidRPr="00626B28">
        <w:rPr>
          <w:rFonts w:cs="Calibri"/>
          <w:sz w:val="28"/>
          <w:szCs w:val="28"/>
          <w:rtl/>
          <w:lang w:bidi="ar-LB"/>
        </w:rPr>
        <w:t xml:space="preserve"> على مستوى كنائسنا المحل</w:t>
      </w:r>
      <w:r w:rsidR="00781DF0">
        <w:rPr>
          <w:rFonts w:cs="Calibri" w:hint="cs"/>
          <w:sz w:val="28"/>
          <w:szCs w:val="28"/>
          <w:rtl/>
          <w:lang w:bidi="ar-LB"/>
        </w:rPr>
        <w:t>ّ</w:t>
      </w:r>
      <w:r w:rsidRPr="00626B28">
        <w:rPr>
          <w:rFonts w:cs="Calibri"/>
          <w:sz w:val="28"/>
          <w:szCs w:val="28"/>
          <w:rtl/>
          <w:lang w:bidi="ar-LB"/>
        </w:rPr>
        <w:t>ية مع شعب الله</w:t>
      </w:r>
      <w:r w:rsidR="00CF0DC0">
        <w:rPr>
          <w:rFonts w:cs="Calibri" w:hint="cs"/>
          <w:sz w:val="28"/>
          <w:szCs w:val="28"/>
          <w:rtl/>
          <w:lang w:bidi="ar-LB"/>
        </w:rPr>
        <w:t xml:space="preserve"> بأجمعه</w:t>
      </w:r>
      <w:r w:rsidRPr="00626B28">
        <w:rPr>
          <w:rFonts w:cs="Calibri"/>
          <w:sz w:val="28"/>
          <w:szCs w:val="28"/>
          <w:rtl/>
          <w:lang w:bidi="ar-LB"/>
        </w:rPr>
        <w:t>.</w:t>
      </w:r>
      <w:r w:rsidR="00781DF0" w:rsidRPr="00781DF0">
        <w:rPr>
          <w:rtl/>
        </w:rPr>
        <w:t xml:space="preserve"> </w:t>
      </w:r>
      <w:r w:rsidR="00781DF0" w:rsidRPr="00781DF0">
        <w:rPr>
          <w:rFonts w:cs="Calibri"/>
          <w:sz w:val="28"/>
          <w:szCs w:val="28"/>
          <w:rtl/>
          <w:lang w:bidi="ar-LB"/>
        </w:rPr>
        <w:t>ب</w:t>
      </w:r>
      <w:r w:rsidR="00781DF0">
        <w:rPr>
          <w:rFonts w:cs="Calibri"/>
          <w:sz w:val="28"/>
          <w:szCs w:val="28"/>
          <w:rtl/>
          <w:lang w:bidi="ar-LB"/>
        </w:rPr>
        <w:t>دلاً من ذلك</w:t>
      </w:r>
      <w:r w:rsidR="00781DF0" w:rsidRPr="00781DF0">
        <w:rPr>
          <w:rFonts w:cs="Calibri"/>
          <w:sz w:val="28"/>
          <w:szCs w:val="28"/>
          <w:rtl/>
          <w:lang w:bidi="ar-LB"/>
        </w:rPr>
        <w:t xml:space="preserve">، </w:t>
      </w:r>
      <w:r w:rsidR="00CF0DC0">
        <w:rPr>
          <w:rFonts w:cs="Calibri" w:hint="cs"/>
          <w:sz w:val="28"/>
          <w:szCs w:val="28"/>
          <w:rtl/>
          <w:lang w:bidi="ar-LB"/>
        </w:rPr>
        <w:t xml:space="preserve">فهي </w:t>
      </w:r>
      <w:r w:rsidR="00CF0DC0">
        <w:rPr>
          <w:rFonts w:cs="Calibri"/>
          <w:sz w:val="28"/>
          <w:szCs w:val="28"/>
          <w:rtl/>
          <w:lang w:bidi="ar-LB"/>
        </w:rPr>
        <w:t xml:space="preserve">عملية تعميق  </w:t>
      </w:r>
      <w:r w:rsidR="00CF0DC0">
        <w:rPr>
          <w:rFonts w:cs="Calibri" w:hint="cs"/>
          <w:sz w:val="28"/>
          <w:szCs w:val="28"/>
          <w:rtl/>
          <w:lang w:bidi="ar-LB"/>
        </w:rPr>
        <w:t>ل</w:t>
      </w:r>
      <w:r w:rsidR="00781DF0" w:rsidRPr="00781DF0">
        <w:rPr>
          <w:rFonts w:cs="Calibri"/>
          <w:sz w:val="28"/>
          <w:szCs w:val="28"/>
          <w:rtl/>
          <w:lang w:bidi="ar-LB"/>
        </w:rPr>
        <w:t>لتمييز من قبل الأفراد الذين تم تحديدهم لتمثيل كنائسنا المحل</w:t>
      </w:r>
      <w:r w:rsidR="00781DF0">
        <w:rPr>
          <w:rFonts w:cs="Calibri" w:hint="cs"/>
          <w:sz w:val="28"/>
          <w:szCs w:val="28"/>
          <w:rtl/>
          <w:lang w:bidi="ar-LB"/>
        </w:rPr>
        <w:t>ّ</w:t>
      </w:r>
      <w:r w:rsidR="00781DF0" w:rsidRPr="00781DF0">
        <w:rPr>
          <w:rFonts w:cs="Calibri"/>
          <w:sz w:val="28"/>
          <w:szCs w:val="28"/>
          <w:rtl/>
          <w:lang w:bidi="ar-LB"/>
        </w:rPr>
        <w:t xml:space="preserve">ية في </w:t>
      </w:r>
      <w:r w:rsidR="00CF0DC0">
        <w:rPr>
          <w:rFonts w:cs="Calibri" w:hint="cs"/>
          <w:sz w:val="28"/>
          <w:szCs w:val="28"/>
          <w:rtl/>
          <w:lang w:bidi="ar-LB"/>
        </w:rPr>
        <w:t>مراحل ما</w:t>
      </w:r>
      <w:r w:rsidR="00781DF0" w:rsidRPr="00781DF0">
        <w:rPr>
          <w:rFonts w:cs="Calibri"/>
          <w:sz w:val="28"/>
          <w:szCs w:val="28"/>
          <w:rtl/>
          <w:lang w:bidi="ar-LB"/>
        </w:rPr>
        <w:t xml:space="preserve"> قبل التجمع التي تسبق الجمعي</w:t>
      </w:r>
      <w:r w:rsidR="00CF0DC0">
        <w:rPr>
          <w:rFonts w:cs="Calibri" w:hint="cs"/>
          <w:sz w:val="28"/>
          <w:szCs w:val="28"/>
          <w:rtl/>
          <w:lang w:bidi="ar-LB"/>
        </w:rPr>
        <w:t>ّ</w:t>
      </w:r>
      <w:r w:rsidR="00781DF0" w:rsidRPr="00781DF0">
        <w:rPr>
          <w:rFonts w:cs="Calibri"/>
          <w:sz w:val="28"/>
          <w:szCs w:val="28"/>
          <w:rtl/>
          <w:lang w:bidi="ar-LB"/>
        </w:rPr>
        <w:t>ة القار</w:t>
      </w:r>
      <w:r w:rsidR="00CF0DC0">
        <w:rPr>
          <w:rFonts w:cs="Calibri" w:hint="cs"/>
          <w:sz w:val="28"/>
          <w:szCs w:val="28"/>
          <w:rtl/>
          <w:lang w:bidi="ar-LB"/>
        </w:rPr>
        <w:t>ّ</w:t>
      </w:r>
      <w:r w:rsidR="00781DF0" w:rsidRPr="00781DF0">
        <w:rPr>
          <w:rFonts w:cs="Calibri"/>
          <w:sz w:val="28"/>
          <w:szCs w:val="28"/>
          <w:rtl/>
          <w:lang w:bidi="ar-LB"/>
        </w:rPr>
        <w:t>ية.</w:t>
      </w:r>
      <w:r w:rsidR="00781DF0">
        <w:rPr>
          <w:rFonts w:cs="Calibri" w:hint="cs"/>
          <w:sz w:val="28"/>
          <w:szCs w:val="28"/>
          <w:rtl/>
          <w:lang w:bidi="ar-LB"/>
        </w:rPr>
        <w:t xml:space="preserve"> </w:t>
      </w:r>
      <w:r w:rsidR="00781DF0" w:rsidRPr="00781DF0">
        <w:rPr>
          <w:rFonts w:cs="Calibri"/>
          <w:sz w:val="28"/>
          <w:szCs w:val="28"/>
          <w:rtl/>
          <w:lang w:bidi="ar-LB"/>
        </w:rPr>
        <w:t>وبالت</w:t>
      </w:r>
      <w:r w:rsidR="00781DF0">
        <w:rPr>
          <w:rFonts w:cs="Calibri" w:hint="cs"/>
          <w:sz w:val="28"/>
          <w:szCs w:val="28"/>
          <w:rtl/>
          <w:lang w:bidi="ar-LB"/>
        </w:rPr>
        <w:t>ّ</w:t>
      </w:r>
      <w:r w:rsidR="00CF0DC0">
        <w:rPr>
          <w:rFonts w:cs="Calibri"/>
          <w:sz w:val="28"/>
          <w:szCs w:val="28"/>
          <w:rtl/>
          <w:lang w:bidi="ar-LB"/>
        </w:rPr>
        <w:t>الي</w:t>
      </w:r>
      <w:r w:rsidR="00781DF0" w:rsidRPr="00781DF0">
        <w:rPr>
          <w:rFonts w:cs="Calibri"/>
          <w:sz w:val="28"/>
          <w:szCs w:val="28"/>
          <w:rtl/>
          <w:lang w:bidi="ar-LB"/>
        </w:rPr>
        <w:t>، فإن</w:t>
      </w:r>
      <w:r w:rsidR="00781DF0">
        <w:rPr>
          <w:rFonts w:cs="Calibri" w:hint="cs"/>
          <w:sz w:val="28"/>
          <w:szCs w:val="28"/>
          <w:rtl/>
          <w:lang w:bidi="ar-LB"/>
        </w:rPr>
        <w:t>ّ</w:t>
      </w:r>
      <w:r w:rsidR="00781DF0" w:rsidRPr="00781DF0">
        <w:rPr>
          <w:rFonts w:cs="Calibri"/>
          <w:sz w:val="28"/>
          <w:szCs w:val="28"/>
          <w:rtl/>
          <w:lang w:bidi="ar-LB"/>
        </w:rPr>
        <w:t xml:space="preserve"> المرحلة القار</w:t>
      </w:r>
      <w:r w:rsidR="00781DF0">
        <w:rPr>
          <w:rFonts w:cs="Calibri" w:hint="cs"/>
          <w:sz w:val="28"/>
          <w:szCs w:val="28"/>
          <w:rtl/>
          <w:lang w:bidi="ar-LB"/>
        </w:rPr>
        <w:t>ّ</w:t>
      </w:r>
      <w:r w:rsidR="00781DF0" w:rsidRPr="00781DF0">
        <w:rPr>
          <w:rFonts w:cs="Calibri"/>
          <w:sz w:val="28"/>
          <w:szCs w:val="28"/>
          <w:rtl/>
          <w:lang w:bidi="ar-LB"/>
        </w:rPr>
        <w:t>ية تتكو</w:t>
      </w:r>
      <w:r w:rsidR="00781DF0">
        <w:rPr>
          <w:rFonts w:cs="Calibri" w:hint="cs"/>
          <w:sz w:val="28"/>
          <w:szCs w:val="28"/>
          <w:rtl/>
          <w:lang w:bidi="ar-LB"/>
        </w:rPr>
        <w:t>ّ</w:t>
      </w:r>
      <w:r w:rsidR="00781DF0">
        <w:rPr>
          <w:rFonts w:cs="Calibri"/>
          <w:sz w:val="28"/>
          <w:szCs w:val="28"/>
          <w:rtl/>
          <w:lang w:bidi="ar-LB"/>
        </w:rPr>
        <w:t xml:space="preserve">ن من وقت </w:t>
      </w:r>
      <w:r w:rsidR="00781DF0">
        <w:rPr>
          <w:rFonts w:cs="Calibri" w:hint="cs"/>
          <w:sz w:val="28"/>
          <w:szCs w:val="28"/>
          <w:rtl/>
          <w:lang w:bidi="ar-LB"/>
        </w:rPr>
        <w:t>ل</w:t>
      </w:r>
      <w:r w:rsidR="00781DF0" w:rsidRPr="00781DF0">
        <w:rPr>
          <w:rFonts w:cs="Calibri"/>
          <w:sz w:val="28"/>
          <w:szCs w:val="28"/>
          <w:rtl/>
          <w:lang w:bidi="ar-LB"/>
        </w:rPr>
        <w:t xml:space="preserve">لإصغاء </w:t>
      </w:r>
      <w:r w:rsidR="002A4997">
        <w:rPr>
          <w:rFonts w:cs="Calibri" w:hint="cs"/>
          <w:sz w:val="28"/>
          <w:szCs w:val="28"/>
          <w:rtl/>
          <w:lang w:bidi="ar-LB"/>
        </w:rPr>
        <w:t xml:space="preserve">إلى </w:t>
      </w:r>
      <w:r w:rsidR="002A4997" w:rsidRPr="00781DF0">
        <w:rPr>
          <w:rFonts w:cs="Calibri"/>
          <w:sz w:val="28"/>
          <w:szCs w:val="28"/>
          <w:rtl/>
          <w:lang w:bidi="ar-LB"/>
        </w:rPr>
        <w:t>شعب الله</w:t>
      </w:r>
      <w:r w:rsidR="002A4997">
        <w:rPr>
          <w:rFonts w:cs="Calibri" w:hint="cs"/>
          <w:sz w:val="28"/>
          <w:szCs w:val="28"/>
          <w:rtl/>
          <w:lang w:bidi="ar-LB"/>
        </w:rPr>
        <w:t xml:space="preserve"> بأجمعه </w:t>
      </w:r>
      <w:r w:rsidR="002A4997">
        <w:rPr>
          <w:rFonts w:cs="Calibri"/>
          <w:sz w:val="28"/>
          <w:szCs w:val="28"/>
          <w:rtl/>
          <w:lang w:bidi="ar-LB"/>
        </w:rPr>
        <w:t xml:space="preserve"> و</w:t>
      </w:r>
      <w:r w:rsidR="002A4997" w:rsidRPr="00781DF0">
        <w:rPr>
          <w:rFonts w:cs="Calibri"/>
          <w:sz w:val="28"/>
          <w:szCs w:val="28"/>
          <w:rtl/>
          <w:lang w:bidi="ar-LB"/>
        </w:rPr>
        <w:t>الكنائس المحلية</w:t>
      </w:r>
      <w:r w:rsidR="002A4997">
        <w:rPr>
          <w:rFonts w:cs="Calibri" w:hint="cs"/>
          <w:sz w:val="28"/>
          <w:szCs w:val="28"/>
          <w:rtl/>
          <w:lang w:bidi="ar-LB"/>
        </w:rPr>
        <w:t xml:space="preserve"> بأجمعها</w:t>
      </w:r>
      <w:r w:rsidR="002A4997" w:rsidRPr="00781DF0">
        <w:rPr>
          <w:rFonts w:cs="Calibri"/>
          <w:sz w:val="28"/>
          <w:szCs w:val="28"/>
          <w:rtl/>
          <w:lang w:bidi="ar-LB"/>
        </w:rPr>
        <w:t xml:space="preserve"> </w:t>
      </w:r>
      <w:r w:rsidR="00781DF0" w:rsidRPr="00781DF0">
        <w:rPr>
          <w:rFonts w:cs="Calibri"/>
          <w:sz w:val="28"/>
          <w:szCs w:val="28"/>
          <w:rtl/>
          <w:lang w:bidi="ar-LB"/>
        </w:rPr>
        <w:t>والت</w:t>
      </w:r>
      <w:r w:rsidR="00781DF0">
        <w:rPr>
          <w:rFonts w:cs="Calibri" w:hint="cs"/>
          <w:sz w:val="28"/>
          <w:szCs w:val="28"/>
          <w:rtl/>
          <w:lang w:bidi="ar-LB"/>
        </w:rPr>
        <w:t>ّ</w:t>
      </w:r>
      <w:r w:rsidR="00CF0DC0">
        <w:rPr>
          <w:rFonts w:cs="Calibri"/>
          <w:sz w:val="28"/>
          <w:szCs w:val="28"/>
          <w:rtl/>
          <w:lang w:bidi="ar-LB"/>
        </w:rPr>
        <w:t>مييز</w:t>
      </w:r>
      <w:r w:rsidR="00CF0DC0">
        <w:rPr>
          <w:rFonts w:cs="Calibri" w:hint="cs"/>
          <w:sz w:val="28"/>
          <w:szCs w:val="28"/>
          <w:rtl/>
          <w:lang w:bidi="ar-LB"/>
        </w:rPr>
        <w:t>، أي إطلاق الحكم الص</w:t>
      </w:r>
      <w:r w:rsidR="002A4997">
        <w:rPr>
          <w:rFonts w:cs="Calibri" w:hint="cs"/>
          <w:sz w:val="28"/>
          <w:szCs w:val="28"/>
          <w:rtl/>
          <w:lang w:bidi="ar-LB"/>
        </w:rPr>
        <w:t>ّ</w:t>
      </w:r>
      <w:r w:rsidR="00CF0DC0">
        <w:rPr>
          <w:rFonts w:cs="Calibri" w:hint="cs"/>
          <w:sz w:val="28"/>
          <w:szCs w:val="28"/>
          <w:rtl/>
          <w:lang w:bidi="ar-LB"/>
        </w:rPr>
        <w:t xml:space="preserve">ائب بالفطنة، </w:t>
      </w:r>
      <w:r w:rsidR="002A4997">
        <w:rPr>
          <w:rFonts w:cs="Calibri" w:hint="cs"/>
          <w:sz w:val="28"/>
          <w:szCs w:val="28"/>
          <w:rtl/>
          <w:lang w:bidi="ar-LB"/>
        </w:rPr>
        <w:t xml:space="preserve">وكلّ ذلك </w:t>
      </w:r>
      <w:r w:rsidR="002A4997" w:rsidRPr="00781DF0">
        <w:rPr>
          <w:rFonts w:cs="Calibri"/>
          <w:sz w:val="28"/>
          <w:szCs w:val="28"/>
          <w:rtl/>
          <w:lang w:bidi="ar-LB"/>
        </w:rPr>
        <w:t>على أساس قار</w:t>
      </w:r>
      <w:r w:rsidR="002A4997">
        <w:rPr>
          <w:rFonts w:cs="Calibri" w:hint="cs"/>
          <w:sz w:val="28"/>
          <w:szCs w:val="28"/>
          <w:rtl/>
          <w:lang w:bidi="ar-LB"/>
        </w:rPr>
        <w:t>ّ</w:t>
      </w:r>
      <w:r w:rsidR="002A4997">
        <w:rPr>
          <w:rFonts w:cs="Calibri"/>
          <w:sz w:val="28"/>
          <w:szCs w:val="28"/>
          <w:rtl/>
          <w:lang w:bidi="ar-LB"/>
        </w:rPr>
        <w:t>ي</w:t>
      </w:r>
      <w:r w:rsidR="002A4997">
        <w:rPr>
          <w:rFonts w:cs="Calibri" w:hint="cs"/>
          <w:sz w:val="28"/>
          <w:szCs w:val="28"/>
          <w:rtl/>
          <w:lang w:bidi="ar-LB"/>
        </w:rPr>
        <w:t xml:space="preserve">. </w:t>
      </w:r>
    </w:p>
    <w:p w14:paraId="65B81601" w14:textId="797A3004" w:rsidR="00781DF0" w:rsidRDefault="00781DF0" w:rsidP="00AE1AAE">
      <w:pPr>
        <w:bidi/>
        <w:spacing w:line="360" w:lineRule="auto"/>
        <w:jc w:val="both"/>
        <w:rPr>
          <w:rFonts w:cs="Calibri"/>
          <w:sz w:val="28"/>
          <w:szCs w:val="28"/>
          <w:rtl/>
          <w:lang w:bidi="ar-LB"/>
        </w:rPr>
      </w:pPr>
      <w:r>
        <w:rPr>
          <w:rFonts w:cs="Calibri" w:hint="cs"/>
          <w:sz w:val="28"/>
          <w:szCs w:val="28"/>
          <w:rtl/>
          <w:lang w:bidi="ar-LB"/>
        </w:rPr>
        <w:t>و</w:t>
      </w:r>
      <w:r w:rsidRPr="00781DF0">
        <w:rPr>
          <w:rtl/>
        </w:rPr>
        <w:t xml:space="preserve"> </w:t>
      </w:r>
      <w:r w:rsidR="00F86ECE">
        <w:rPr>
          <w:rFonts w:cs="Calibri"/>
          <w:sz w:val="28"/>
          <w:szCs w:val="28"/>
          <w:rtl/>
          <w:lang w:bidi="ar-LB"/>
        </w:rPr>
        <w:t xml:space="preserve">نحن نعلم أن </w:t>
      </w:r>
      <w:r w:rsidR="00F86ECE">
        <w:rPr>
          <w:rFonts w:cs="Calibri" w:hint="cs"/>
          <w:sz w:val="28"/>
          <w:szCs w:val="28"/>
          <w:rtl/>
          <w:lang w:bidi="ar-LB"/>
        </w:rPr>
        <w:t>"ا</w:t>
      </w:r>
      <w:r w:rsidR="00F86ECE">
        <w:rPr>
          <w:rFonts w:cs="Calibri"/>
          <w:sz w:val="28"/>
          <w:szCs w:val="28"/>
          <w:rtl/>
          <w:lang w:bidi="ar-LB"/>
        </w:rPr>
        <w:t>ل</w:t>
      </w:r>
      <w:r w:rsidR="00F86ECE">
        <w:rPr>
          <w:rFonts w:cs="Calibri" w:hint="cs"/>
          <w:sz w:val="28"/>
          <w:szCs w:val="28"/>
          <w:rtl/>
          <w:lang w:bidi="ar-LB"/>
        </w:rPr>
        <w:t>سّير</w:t>
      </w:r>
      <w:r w:rsidRPr="00781DF0">
        <w:rPr>
          <w:rFonts w:cs="Calibri"/>
          <w:sz w:val="28"/>
          <w:szCs w:val="28"/>
          <w:rtl/>
          <w:lang w:bidi="ar-LB"/>
        </w:rPr>
        <w:t xml:space="preserve"> معًا "مفهوم ي</w:t>
      </w:r>
      <w:r w:rsidR="00F86ECE">
        <w:rPr>
          <w:rFonts w:cs="Calibri" w:hint="cs"/>
          <w:sz w:val="28"/>
          <w:szCs w:val="28"/>
          <w:rtl/>
          <w:lang w:bidi="ar-LB"/>
        </w:rPr>
        <w:t>َ</w:t>
      </w:r>
      <w:r w:rsidRPr="00781DF0">
        <w:rPr>
          <w:rFonts w:cs="Calibri"/>
          <w:sz w:val="28"/>
          <w:szCs w:val="28"/>
          <w:rtl/>
          <w:lang w:bidi="ar-LB"/>
        </w:rPr>
        <w:t>سه</w:t>
      </w:r>
      <w:r w:rsidR="00F86ECE">
        <w:rPr>
          <w:rFonts w:cs="Calibri" w:hint="cs"/>
          <w:sz w:val="28"/>
          <w:szCs w:val="28"/>
          <w:rtl/>
          <w:lang w:bidi="ar-LB"/>
        </w:rPr>
        <w:t>ُ</w:t>
      </w:r>
      <w:r w:rsidRPr="00781DF0">
        <w:rPr>
          <w:rFonts w:cs="Calibri"/>
          <w:sz w:val="28"/>
          <w:szCs w:val="28"/>
          <w:rtl/>
          <w:lang w:bidi="ar-LB"/>
        </w:rPr>
        <w:t>ل الت</w:t>
      </w:r>
      <w:r w:rsidR="00F86ECE">
        <w:rPr>
          <w:rFonts w:cs="Calibri" w:hint="cs"/>
          <w:sz w:val="28"/>
          <w:szCs w:val="28"/>
          <w:rtl/>
          <w:lang w:bidi="ar-LB"/>
        </w:rPr>
        <w:t>ّ</w:t>
      </w:r>
      <w:r w:rsidRPr="00781DF0">
        <w:rPr>
          <w:rFonts w:cs="Calibri"/>
          <w:sz w:val="28"/>
          <w:szCs w:val="28"/>
          <w:rtl/>
          <w:lang w:bidi="ar-LB"/>
        </w:rPr>
        <w:t xml:space="preserve">عبير عنه بالكلمات ، ولكن </w:t>
      </w:r>
      <w:r w:rsidR="00F86ECE">
        <w:rPr>
          <w:rFonts w:cs="Calibri"/>
          <w:sz w:val="28"/>
          <w:szCs w:val="28"/>
          <w:rtl/>
          <w:lang w:bidi="ar-LB"/>
        </w:rPr>
        <w:t>ليس من الس</w:t>
      </w:r>
      <w:r w:rsidR="00F86ECE">
        <w:rPr>
          <w:rFonts w:cs="Calibri" w:hint="cs"/>
          <w:sz w:val="28"/>
          <w:szCs w:val="28"/>
          <w:rtl/>
          <w:lang w:bidi="ar-LB"/>
        </w:rPr>
        <w:t>ّ</w:t>
      </w:r>
      <w:r w:rsidR="00F86ECE">
        <w:rPr>
          <w:rFonts w:cs="Calibri"/>
          <w:sz w:val="28"/>
          <w:szCs w:val="28"/>
          <w:rtl/>
          <w:lang w:bidi="ar-LB"/>
        </w:rPr>
        <w:t xml:space="preserve">هل تطبيقه" (البابا فرنسيس ، </w:t>
      </w:r>
      <w:r w:rsidR="00F86ECE">
        <w:rPr>
          <w:rFonts w:ascii="Calibri" w:hAnsi="Calibri" w:cs="Calibri"/>
          <w:sz w:val="28"/>
          <w:szCs w:val="28"/>
          <w:rtl/>
          <w:lang w:bidi="ar-LB"/>
        </w:rPr>
        <w:t>١٧</w:t>
      </w:r>
      <w:r w:rsidRPr="00781DF0">
        <w:rPr>
          <w:rFonts w:cs="Calibri"/>
          <w:sz w:val="28"/>
          <w:szCs w:val="28"/>
          <w:rtl/>
          <w:lang w:bidi="ar-LB"/>
        </w:rPr>
        <w:t xml:space="preserve"> </w:t>
      </w:r>
      <w:r w:rsidR="00F86ECE">
        <w:rPr>
          <w:rFonts w:cs="Calibri" w:hint="cs"/>
          <w:sz w:val="28"/>
          <w:szCs w:val="28"/>
          <w:rtl/>
          <w:lang w:bidi="ar-LB"/>
        </w:rPr>
        <w:t>تشرين الأول/</w:t>
      </w:r>
      <w:r w:rsidR="00F86ECE">
        <w:rPr>
          <w:rFonts w:cs="Calibri"/>
          <w:sz w:val="28"/>
          <w:szCs w:val="28"/>
          <w:rtl/>
          <w:lang w:bidi="ar-LB"/>
        </w:rPr>
        <w:t>أكتوبر</w:t>
      </w:r>
      <w:r w:rsidR="00F86ECE">
        <w:rPr>
          <w:rFonts w:cs="Calibri" w:hint="cs"/>
          <w:sz w:val="28"/>
          <w:szCs w:val="28"/>
          <w:rtl/>
          <w:lang w:bidi="ar-LB"/>
        </w:rPr>
        <w:t xml:space="preserve"> </w:t>
      </w:r>
      <w:r w:rsidR="00F86ECE">
        <w:rPr>
          <w:rFonts w:ascii="Calibri" w:hAnsi="Calibri" w:cs="Calibri"/>
          <w:sz w:val="28"/>
          <w:szCs w:val="28"/>
          <w:rtl/>
          <w:lang w:bidi="ar-LB"/>
        </w:rPr>
        <w:t>٢.١٥</w:t>
      </w:r>
      <w:r w:rsidRPr="00781DF0">
        <w:rPr>
          <w:rFonts w:cs="Calibri"/>
          <w:sz w:val="28"/>
          <w:szCs w:val="28"/>
          <w:rtl/>
          <w:lang w:bidi="ar-LB"/>
        </w:rPr>
        <w:t>).</w:t>
      </w:r>
      <w:r w:rsidR="004C1C4B">
        <w:rPr>
          <w:rFonts w:cs="Calibri" w:hint="cs"/>
          <w:sz w:val="28"/>
          <w:szCs w:val="28"/>
          <w:rtl/>
          <w:lang w:bidi="ar-LB"/>
        </w:rPr>
        <w:t xml:space="preserve"> و</w:t>
      </w:r>
      <w:r w:rsidR="004C1C4B" w:rsidRPr="004C1C4B">
        <w:rPr>
          <w:rtl/>
        </w:rPr>
        <w:t xml:space="preserve"> </w:t>
      </w:r>
      <w:r w:rsidR="004C1C4B" w:rsidRPr="004C1C4B">
        <w:rPr>
          <w:rFonts w:cs="Calibri"/>
          <w:sz w:val="28"/>
          <w:szCs w:val="28"/>
          <w:rtl/>
          <w:lang w:bidi="ar-LB"/>
        </w:rPr>
        <w:t>ي</w:t>
      </w:r>
      <w:r w:rsidR="004C1C4B">
        <w:rPr>
          <w:rFonts w:cs="Calibri" w:hint="cs"/>
          <w:sz w:val="28"/>
          <w:szCs w:val="28"/>
          <w:rtl/>
          <w:lang w:bidi="ar-LB"/>
        </w:rPr>
        <w:t>ُ</w:t>
      </w:r>
      <w:r w:rsidR="004C1C4B" w:rsidRPr="004C1C4B">
        <w:rPr>
          <w:rFonts w:cs="Calibri"/>
          <w:sz w:val="28"/>
          <w:szCs w:val="28"/>
          <w:rtl/>
          <w:lang w:bidi="ar-LB"/>
        </w:rPr>
        <w:t>ع</w:t>
      </w:r>
      <w:r w:rsidR="004C1C4B">
        <w:rPr>
          <w:rFonts w:cs="Calibri" w:hint="cs"/>
          <w:sz w:val="28"/>
          <w:szCs w:val="28"/>
          <w:rtl/>
          <w:lang w:bidi="ar-LB"/>
        </w:rPr>
        <w:t>َ</w:t>
      </w:r>
      <w:r w:rsidR="004C1C4B" w:rsidRPr="004C1C4B">
        <w:rPr>
          <w:rFonts w:cs="Calibri"/>
          <w:sz w:val="28"/>
          <w:szCs w:val="28"/>
          <w:rtl/>
          <w:lang w:bidi="ar-LB"/>
        </w:rPr>
        <w:t>د</w:t>
      </w:r>
      <w:r w:rsidR="004C1C4B">
        <w:rPr>
          <w:rFonts w:cs="Calibri" w:hint="cs"/>
          <w:sz w:val="28"/>
          <w:szCs w:val="28"/>
          <w:rtl/>
          <w:lang w:bidi="ar-LB"/>
        </w:rPr>
        <w:t>ّ</w:t>
      </w:r>
      <w:r w:rsidR="004C1C4B" w:rsidRPr="004C1C4B">
        <w:rPr>
          <w:rFonts w:cs="Calibri"/>
          <w:sz w:val="28"/>
          <w:szCs w:val="28"/>
          <w:rtl/>
          <w:lang w:bidi="ar-LB"/>
        </w:rPr>
        <w:t xml:space="preserve"> هذا </w:t>
      </w:r>
      <w:r w:rsidR="004C1C4B">
        <w:rPr>
          <w:rFonts w:cs="Calibri" w:hint="cs"/>
          <w:sz w:val="28"/>
          <w:szCs w:val="28"/>
          <w:rtl/>
          <w:lang w:bidi="ar-LB"/>
        </w:rPr>
        <w:t>"</w:t>
      </w:r>
      <w:r w:rsidR="004C1C4B" w:rsidRPr="004C1C4B">
        <w:rPr>
          <w:rFonts w:cs="Calibri"/>
          <w:sz w:val="28"/>
          <w:szCs w:val="28"/>
          <w:rtl/>
          <w:lang w:bidi="ar-LB"/>
        </w:rPr>
        <w:t>الس</w:t>
      </w:r>
      <w:r w:rsidR="004C1C4B">
        <w:rPr>
          <w:rFonts w:cs="Calibri" w:hint="cs"/>
          <w:sz w:val="28"/>
          <w:szCs w:val="28"/>
          <w:rtl/>
          <w:lang w:bidi="ar-LB"/>
        </w:rPr>
        <w:t>ّ</w:t>
      </w:r>
      <w:r w:rsidR="004C1C4B" w:rsidRPr="004C1C4B">
        <w:rPr>
          <w:rFonts w:cs="Calibri"/>
          <w:sz w:val="28"/>
          <w:szCs w:val="28"/>
          <w:rtl/>
          <w:lang w:bidi="ar-LB"/>
        </w:rPr>
        <w:t>ير معًا</w:t>
      </w:r>
      <w:r w:rsidR="004C1C4B">
        <w:rPr>
          <w:rFonts w:cs="Calibri" w:hint="cs"/>
          <w:sz w:val="28"/>
          <w:szCs w:val="28"/>
          <w:rtl/>
          <w:lang w:bidi="ar-LB"/>
        </w:rPr>
        <w:t>"</w:t>
      </w:r>
      <w:r w:rsidR="004C1C4B" w:rsidRPr="004C1C4B">
        <w:rPr>
          <w:rFonts w:cs="Calibri"/>
          <w:sz w:val="28"/>
          <w:szCs w:val="28"/>
          <w:rtl/>
          <w:lang w:bidi="ar-LB"/>
        </w:rPr>
        <w:t xml:space="preserve"> أكثر </w:t>
      </w:r>
      <w:r w:rsidR="00AE1AAE">
        <w:rPr>
          <w:rFonts w:cs="Calibri" w:hint="cs"/>
          <w:sz w:val="28"/>
          <w:szCs w:val="28"/>
          <w:rtl/>
          <w:lang w:bidi="ar-LB"/>
        </w:rPr>
        <w:t xml:space="preserve">دقّة </w:t>
      </w:r>
      <w:r w:rsidR="004C1C4B" w:rsidRPr="004C1C4B">
        <w:rPr>
          <w:rFonts w:cs="Calibri"/>
          <w:sz w:val="28"/>
          <w:szCs w:val="28"/>
          <w:rtl/>
          <w:lang w:bidi="ar-LB"/>
        </w:rPr>
        <w:t>في الش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AE1AAE">
        <w:rPr>
          <w:rFonts w:cs="Calibri"/>
          <w:sz w:val="28"/>
          <w:szCs w:val="28"/>
          <w:rtl/>
          <w:lang w:bidi="ar-LB"/>
        </w:rPr>
        <w:t xml:space="preserve">رق الأوسط </w:t>
      </w:r>
      <w:r w:rsidR="00AE1AAE">
        <w:rPr>
          <w:rFonts w:cs="Calibri" w:hint="cs"/>
          <w:sz w:val="28"/>
          <w:szCs w:val="28"/>
          <w:rtl/>
          <w:lang w:bidi="ar-LB"/>
        </w:rPr>
        <w:t>الذي يتغنّى بواقع</w:t>
      </w:r>
      <w:r w:rsidR="004C1C4B" w:rsidRPr="004C1C4B">
        <w:rPr>
          <w:rFonts w:cs="Calibri"/>
          <w:sz w:val="28"/>
          <w:szCs w:val="28"/>
          <w:rtl/>
          <w:lang w:bidi="ar-LB"/>
        </w:rPr>
        <w:t xml:space="preserve"> متعد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2A4997">
        <w:rPr>
          <w:rFonts w:cs="Calibri"/>
          <w:sz w:val="28"/>
          <w:szCs w:val="28"/>
          <w:rtl/>
          <w:lang w:bidi="ar-LB"/>
        </w:rPr>
        <w:t>د الأديان</w:t>
      </w:r>
      <w:r w:rsidR="002A4997">
        <w:rPr>
          <w:rFonts w:cs="Calibri" w:hint="cs"/>
          <w:sz w:val="28"/>
          <w:szCs w:val="28"/>
          <w:rtl/>
          <w:lang w:bidi="ar-LB"/>
        </w:rPr>
        <w:t xml:space="preserve"> والطّوائف</w:t>
      </w:r>
      <w:r w:rsidR="002A4997">
        <w:rPr>
          <w:rFonts w:cs="Calibri"/>
          <w:sz w:val="28"/>
          <w:szCs w:val="28"/>
          <w:rtl/>
          <w:lang w:bidi="ar-LB"/>
        </w:rPr>
        <w:t xml:space="preserve"> </w:t>
      </w:r>
      <w:r w:rsidR="002A4997">
        <w:rPr>
          <w:rFonts w:cs="Calibri" w:hint="cs"/>
          <w:sz w:val="28"/>
          <w:szCs w:val="28"/>
          <w:rtl/>
          <w:lang w:bidi="ar-LB"/>
        </w:rPr>
        <w:t>مثل</w:t>
      </w:r>
      <w:r w:rsidR="004C1C4B" w:rsidRPr="004C1C4B">
        <w:rPr>
          <w:rFonts w:cs="Calibri"/>
          <w:sz w:val="28"/>
          <w:szCs w:val="28"/>
          <w:rtl/>
          <w:lang w:bidi="ar-LB"/>
        </w:rPr>
        <w:t xml:space="preserve"> المسيحية والأرثوذكسية والبروتستانتي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4C1C4B" w:rsidRPr="004C1C4B">
        <w:rPr>
          <w:rFonts w:cs="Calibri"/>
          <w:sz w:val="28"/>
          <w:szCs w:val="28"/>
          <w:rtl/>
          <w:lang w:bidi="ar-LB"/>
        </w:rPr>
        <w:t>ة واليهودي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4C1C4B" w:rsidRPr="004C1C4B">
        <w:rPr>
          <w:rFonts w:cs="Calibri"/>
          <w:sz w:val="28"/>
          <w:szCs w:val="28"/>
          <w:rtl/>
          <w:lang w:bidi="ar-LB"/>
        </w:rPr>
        <w:t>ة والإسلامي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2A4997">
        <w:rPr>
          <w:rFonts w:cs="Calibri"/>
          <w:sz w:val="28"/>
          <w:szCs w:val="28"/>
          <w:rtl/>
          <w:lang w:bidi="ar-LB"/>
        </w:rPr>
        <w:t xml:space="preserve">ة. </w:t>
      </w:r>
      <w:r w:rsidR="002A4997">
        <w:rPr>
          <w:rFonts w:cs="Calibri" w:hint="cs"/>
          <w:sz w:val="28"/>
          <w:szCs w:val="28"/>
          <w:rtl/>
          <w:lang w:bidi="ar-LB"/>
        </w:rPr>
        <w:t xml:space="preserve">إلّا أنّ </w:t>
      </w:r>
      <w:r w:rsidR="004C1C4B" w:rsidRPr="004C1C4B">
        <w:rPr>
          <w:rFonts w:cs="Calibri"/>
          <w:sz w:val="28"/>
          <w:szCs w:val="28"/>
          <w:rtl/>
          <w:lang w:bidi="ar-LB"/>
        </w:rPr>
        <w:t>هذا الت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4C1C4B" w:rsidRPr="004C1C4B">
        <w:rPr>
          <w:rFonts w:cs="Calibri"/>
          <w:sz w:val="28"/>
          <w:szCs w:val="28"/>
          <w:rtl/>
          <w:lang w:bidi="ar-LB"/>
        </w:rPr>
        <w:t>نوع هو</w:t>
      </w:r>
      <w:r w:rsidR="002A4997">
        <w:rPr>
          <w:rFonts w:cs="Calibri" w:hint="cs"/>
          <w:sz w:val="28"/>
          <w:szCs w:val="28"/>
          <w:rtl/>
          <w:lang w:bidi="ar-LB"/>
        </w:rPr>
        <w:t xml:space="preserve"> بحدّ ذاته</w:t>
      </w:r>
      <w:r w:rsidR="004C1C4B" w:rsidRPr="004C1C4B">
        <w:rPr>
          <w:rFonts w:cs="Calibri"/>
          <w:sz w:val="28"/>
          <w:szCs w:val="28"/>
          <w:rtl/>
          <w:lang w:bidi="ar-LB"/>
        </w:rPr>
        <w:t xml:space="preserve"> ثراء وفرصة جميلة تجعل الس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4C1C4B" w:rsidRPr="004C1C4B">
        <w:rPr>
          <w:rFonts w:cs="Calibri"/>
          <w:sz w:val="28"/>
          <w:szCs w:val="28"/>
          <w:rtl/>
          <w:lang w:bidi="ar-LB"/>
        </w:rPr>
        <w:t>ينودسي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AE1AAE">
        <w:rPr>
          <w:rFonts w:cs="Calibri"/>
          <w:sz w:val="28"/>
          <w:szCs w:val="28"/>
          <w:rtl/>
          <w:lang w:bidi="ar-LB"/>
        </w:rPr>
        <w:t>ة ممكنة</w:t>
      </w:r>
      <w:r w:rsidR="004C1C4B" w:rsidRPr="004C1C4B">
        <w:rPr>
          <w:rFonts w:cs="Calibri"/>
          <w:sz w:val="28"/>
          <w:szCs w:val="28"/>
          <w:rtl/>
          <w:lang w:bidi="ar-LB"/>
        </w:rPr>
        <w:t>، لأن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4C1C4B" w:rsidRPr="004C1C4B">
        <w:rPr>
          <w:rFonts w:cs="Calibri"/>
          <w:sz w:val="28"/>
          <w:szCs w:val="28"/>
          <w:rtl/>
          <w:lang w:bidi="ar-LB"/>
        </w:rPr>
        <w:t>ها تتعل</w:t>
      </w:r>
      <w:r w:rsidR="00AE1AAE">
        <w:rPr>
          <w:rFonts w:cs="Calibri" w:hint="cs"/>
          <w:sz w:val="28"/>
          <w:szCs w:val="28"/>
          <w:rtl/>
          <w:lang w:bidi="ar-LB"/>
        </w:rPr>
        <w:t>ّ</w:t>
      </w:r>
      <w:r w:rsidR="004C1C4B" w:rsidRPr="004C1C4B">
        <w:rPr>
          <w:rFonts w:cs="Calibri"/>
          <w:sz w:val="28"/>
          <w:szCs w:val="28"/>
          <w:rtl/>
          <w:lang w:bidi="ar-LB"/>
        </w:rPr>
        <w:t>ق بالسير معًا وليس السير ب</w:t>
      </w:r>
      <w:r w:rsidR="00AE1AAE">
        <w:rPr>
          <w:rFonts w:cs="Calibri" w:hint="cs"/>
          <w:sz w:val="28"/>
          <w:szCs w:val="28"/>
          <w:rtl/>
          <w:lang w:bidi="ar-LB"/>
        </w:rPr>
        <w:t>انفراد</w:t>
      </w:r>
      <w:r w:rsidR="004C1C4B" w:rsidRPr="004C1C4B">
        <w:rPr>
          <w:rFonts w:cs="Calibri"/>
          <w:sz w:val="28"/>
          <w:szCs w:val="28"/>
          <w:rtl/>
          <w:lang w:bidi="ar-LB"/>
        </w:rPr>
        <w:t>.</w:t>
      </w:r>
    </w:p>
    <w:p w14:paraId="3F734215" w14:textId="06EC22C3" w:rsidR="00367097" w:rsidRDefault="00AE1AAE" w:rsidP="00367097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  <w:r>
        <w:rPr>
          <w:rFonts w:cs="Calibri" w:hint="cs"/>
          <w:sz w:val="28"/>
          <w:szCs w:val="28"/>
          <w:rtl/>
          <w:lang w:bidi="ar-LB"/>
        </w:rPr>
        <w:t>و</w:t>
      </w:r>
      <w:r w:rsidRPr="00AE1AAE">
        <w:rPr>
          <w:rFonts w:cs="Calibri"/>
          <w:sz w:val="28"/>
          <w:szCs w:val="28"/>
          <w:rtl/>
          <w:lang w:bidi="ar-LB"/>
        </w:rPr>
        <w:t>مع الاقتناع بأن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AE1AAE">
        <w:rPr>
          <w:rFonts w:cs="Calibri"/>
          <w:sz w:val="28"/>
          <w:szCs w:val="28"/>
          <w:rtl/>
          <w:lang w:bidi="ar-LB"/>
        </w:rPr>
        <w:t xml:space="preserve"> </w:t>
      </w:r>
      <w:r>
        <w:rPr>
          <w:rFonts w:cs="Calibri" w:hint="cs"/>
          <w:sz w:val="28"/>
          <w:szCs w:val="28"/>
          <w:rtl/>
          <w:lang w:bidi="ar-LB"/>
        </w:rPr>
        <w:t>السّير السّينودسي</w:t>
      </w:r>
      <w:r>
        <w:rPr>
          <w:rFonts w:cs="Calibri"/>
          <w:sz w:val="28"/>
          <w:szCs w:val="28"/>
          <w:rtl/>
          <w:lang w:bidi="ar-LB"/>
        </w:rPr>
        <w:t xml:space="preserve"> ه</w:t>
      </w:r>
      <w:r>
        <w:rPr>
          <w:rFonts w:cs="Calibri" w:hint="cs"/>
          <w:sz w:val="28"/>
          <w:szCs w:val="28"/>
          <w:rtl/>
          <w:lang w:bidi="ar-LB"/>
        </w:rPr>
        <w:t>و</w:t>
      </w:r>
      <w:r w:rsidRPr="00AE1AAE">
        <w:rPr>
          <w:rFonts w:cs="Calibri"/>
          <w:sz w:val="28"/>
          <w:szCs w:val="28"/>
          <w:rtl/>
          <w:lang w:bidi="ar-LB"/>
        </w:rPr>
        <w:t xml:space="preserve"> من صنع الر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AE1AAE">
        <w:rPr>
          <w:rFonts w:cs="Calibri"/>
          <w:sz w:val="28"/>
          <w:szCs w:val="28"/>
          <w:rtl/>
          <w:lang w:bidi="ar-LB"/>
        </w:rPr>
        <w:t>ب ، فإن</w:t>
      </w:r>
      <w:r>
        <w:rPr>
          <w:rFonts w:cs="Calibri" w:hint="cs"/>
          <w:sz w:val="28"/>
          <w:szCs w:val="28"/>
          <w:rtl/>
          <w:lang w:bidi="ar-LB"/>
        </w:rPr>
        <w:t>ّ</w:t>
      </w:r>
      <w:r w:rsidRPr="00AE1AAE">
        <w:rPr>
          <w:rFonts w:cs="Calibri"/>
          <w:sz w:val="28"/>
          <w:szCs w:val="28"/>
          <w:rtl/>
          <w:lang w:bidi="ar-LB"/>
        </w:rPr>
        <w:t xml:space="preserve">نا نسمح لأنفسنا </w:t>
      </w:r>
      <w:r>
        <w:rPr>
          <w:rFonts w:cs="Calibri" w:hint="cs"/>
          <w:sz w:val="28"/>
          <w:szCs w:val="28"/>
          <w:rtl/>
          <w:lang w:bidi="ar-LB"/>
        </w:rPr>
        <w:t>ب</w:t>
      </w:r>
      <w:r>
        <w:rPr>
          <w:rFonts w:cs="Calibri"/>
          <w:sz w:val="28"/>
          <w:szCs w:val="28"/>
          <w:rtl/>
          <w:lang w:bidi="ar-LB"/>
        </w:rPr>
        <w:t>أن يقودنا روحه</w:t>
      </w:r>
      <w:r>
        <w:rPr>
          <w:rFonts w:cs="Calibri" w:hint="cs"/>
          <w:sz w:val="28"/>
          <w:szCs w:val="28"/>
          <w:rtl/>
          <w:lang w:bidi="ar-LB"/>
        </w:rPr>
        <w:t>،</w:t>
      </w:r>
      <w:r w:rsidRPr="00AE1AAE">
        <w:rPr>
          <w:rFonts w:cs="Calibri"/>
          <w:sz w:val="28"/>
          <w:szCs w:val="28"/>
          <w:rtl/>
          <w:lang w:bidi="ar-LB"/>
        </w:rPr>
        <w:t xml:space="preserve"> </w:t>
      </w:r>
      <w:r w:rsidR="002A4997">
        <w:rPr>
          <w:rFonts w:cs="Calibri" w:hint="cs"/>
          <w:sz w:val="28"/>
          <w:szCs w:val="28"/>
          <w:rtl/>
          <w:lang w:bidi="ar-LB"/>
        </w:rPr>
        <w:t xml:space="preserve">الذي هو </w:t>
      </w:r>
      <w:r w:rsidR="00367097">
        <w:rPr>
          <w:rFonts w:cs="Calibri" w:hint="cs"/>
          <w:sz w:val="28"/>
          <w:szCs w:val="28"/>
          <w:rtl/>
          <w:lang w:bidi="ar-LB"/>
        </w:rPr>
        <w:t>ال</w:t>
      </w:r>
      <w:r w:rsidRPr="00AE1AAE">
        <w:rPr>
          <w:rFonts w:cs="Calibri"/>
          <w:sz w:val="28"/>
          <w:szCs w:val="28"/>
          <w:rtl/>
          <w:lang w:bidi="ar-LB"/>
        </w:rPr>
        <w:t xml:space="preserve">بطل </w:t>
      </w:r>
      <w:r w:rsidR="00367097">
        <w:rPr>
          <w:rFonts w:cs="Calibri" w:hint="cs"/>
          <w:sz w:val="28"/>
          <w:szCs w:val="28"/>
          <w:rtl/>
          <w:lang w:bidi="ar-LB"/>
        </w:rPr>
        <w:t xml:space="preserve">الحقيقي </w:t>
      </w:r>
      <w:r w:rsidR="00367097">
        <w:rPr>
          <w:rFonts w:cs="Calibri"/>
          <w:sz w:val="28"/>
          <w:szCs w:val="28"/>
          <w:rtl/>
          <w:lang w:bidi="ar-LB"/>
        </w:rPr>
        <w:t>لرواية ا</w:t>
      </w:r>
      <w:r w:rsidRPr="00AE1AAE">
        <w:rPr>
          <w:rFonts w:cs="Calibri"/>
          <w:sz w:val="28"/>
          <w:szCs w:val="28"/>
          <w:rtl/>
          <w:lang w:bidi="ar-LB"/>
        </w:rPr>
        <w:t>لس</w:t>
      </w:r>
      <w:r w:rsidR="00367097">
        <w:rPr>
          <w:rFonts w:cs="Calibri" w:hint="cs"/>
          <w:sz w:val="28"/>
          <w:szCs w:val="28"/>
          <w:rtl/>
          <w:lang w:bidi="ar-LB"/>
        </w:rPr>
        <w:t>ّ</w:t>
      </w:r>
      <w:r w:rsidRPr="00AE1AAE">
        <w:rPr>
          <w:rFonts w:cs="Calibri"/>
          <w:sz w:val="28"/>
          <w:szCs w:val="28"/>
          <w:rtl/>
          <w:lang w:bidi="ar-LB"/>
        </w:rPr>
        <w:t>ينودس. كما أود</w:t>
      </w:r>
      <w:r w:rsidR="00367097">
        <w:rPr>
          <w:rFonts w:cs="Calibri" w:hint="cs"/>
          <w:sz w:val="28"/>
          <w:szCs w:val="28"/>
          <w:rtl/>
          <w:lang w:bidi="ar-LB"/>
        </w:rPr>
        <w:t>ّ</w:t>
      </w:r>
      <w:r w:rsidRPr="00AE1AAE">
        <w:rPr>
          <w:rFonts w:cs="Calibri"/>
          <w:sz w:val="28"/>
          <w:szCs w:val="28"/>
          <w:rtl/>
          <w:lang w:bidi="ar-LB"/>
        </w:rPr>
        <w:t xml:space="preserve"> أن أدعونا </w:t>
      </w:r>
      <w:r w:rsidR="00367097">
        <w:rPr>
          <w:rFonts w:cs="Calibri" w:hint="cs"/>
          <w:sz w:val="28"/>
          <w:szCs w:val="28"/>
          <w:rtl/>
          <w:lang w:bidi="ar-LB"/>
        </w:rPr>
        <w:t>لنسمح</w:t>
      </w:r>
      <w:r w:rsidRPr="00AE1AAE">
        <w:rPr>
          <w:rFonts w:cs="Calibri"/>
          <w:sz w:val="28"/>
          <w:szCs w:val="28"/>
          <w:rtl/>
          <w:lang w:bidi="ar-LB"/>
        </w:rPr>
        <w:t xml:space="preserve"> لأنفسنا </w:t>
      </w:r>
      <w:r w:rsidR="00367097">
        <w:rPr>
          <w:rFonts w:cs="Calibri" w:hint="cs"/>
          <w:sz w:val="28"/>
          <w:szCs w:val="28"/>
          <w:rtl/>
          <w:lang w:bidi="ar-LB"/>
        </w:rPr>
        <w:t>ب</w:t>
      </w:r>
      <w:r w:rsidRPr="00AE1AAE">
        <w:rPr>
          <w:rFonts w:cs="Calibri"/>
          <w:sz w:val="28"/>
          <w:szCs w:val="28"/>
          <w:rtl/>
          <w:lang w:bidi="ar-LB"/>
        </w:rPr>
        <w:t>أن يسترشد</w:t>
      </w:r>
      <w:r w:rsidR="00367097">
        <w:rPr>
          <w:rFonts w:cs="Calibri" w:hint="cs"/>
          <w:sz w:val="28"/>
          <w:szCs w:val="28"/>
          <w:rtl/>
          <w:lang w:bidi="ar-LB"/>
        </w:rPr>
        <w:t>نا</w:t>
      </w:r>
      <w:r w:rsidRPr="00AE1AAE">
        <w:rPr>
          <w:rFonts w:cs="Calibri"/>
          <w:sz w:val="28"/>
          <w:szCs w:val="28"/>
          <w:rtl/>
          <w:lang w:bidi="ar-LB"/>
        </w:rPr>
        <w:t xml:space="preserve"> الر</w:t>
      </w:r>
      <w:r w:rsidR="00367097">
        <w:rPr>
          <w:rFonts w:cs="Calibri" w:hint="cs"/>
          <w:sz w:val="28"/>
          <w:szCs w:val="28"/>
          <w:rtl/>
          <w:lang w:bidi="ar-LB"/>
        </w:rPr>
        <w:t>ّ</w:t>
      </w:r>
      <w:r w:rsidRPr="00AE1AAE">
        <w:rPr>
          <w:rFonts w:cs="Calibri"/>
          <w:sz w:val="28"/>
          <w:szCs w:val="28"/>
          <w:rtl/>
          <w:lang w:bidi="ar-LB"/>
        </w:rPr>
        <w:t>وح القدس خلال</w:t>
      </w:r>
      <w:r w:rsidR="00367097">
        <w:rPr>
          <w:rFonts w:cs="Calibri"/>
          <w:sz w:val="28"/>
          <w:szCs w:val="28"/>
          <w:rtl/>
          <w:lang w:bidi="ar-LB"/>
        </w:rPr>
        <w:t xml:space="preserve"> الاجتماعات المختلفة لهذ</w:t>
      </w:r>
      <w:r w:rsidR="00367097">
        <w:rPr>
          <w:rFonts w:cs="Calibri" w:hint="cs"/>
          <w:sz w:val="28"/>
          <w:szCs w:val="28"/>
          <w:rtl/>
          <w:lang w:bidi="ar-LB"/>
        </w:rPr>
        <w:t>ة الجمعيّة</w:t>
      </w:r>
      <w:r w:rsidRPr="00AE1AAE">
        <w:rPr>
          <w:rFonts w:cs="Calibri"/>
          <w:sz w:val="28"/>
          <w:szCs w:val="28"/>
          <w:rtl/>
          <w:lang w:bidi="ar-LB"/>
        </w:rPr>
        <w:t xml:space="preserve"> في بيروت </w:t>
      </w:r>
      <w:r w:rsidR="00367097">
        <w:rPr>
          <w:rFonts w:cs="Calibri" w:hint="cs"/>
          <w:sz w:val="28"/>
          <w:szCs w:val="28"/>
          <w:rtl/>
          <w:lang w:bidi="ar-LB"/>
        </w:rPr>
        <w:t xml:space="preserve">ليتجلّى فينا روح </w:t>
      </w:r>
      <w:r w:rsidR="00367097" w:rsidRPr="00367097">
        <w:rPr>
          <w:rFonts w:cs="Calibri" w:hint="cs"/>
          <w:b/>
          <w:bCs/>
          <w:sz w:val="28"/>
          <w:szCs w:val="28"/>
          <w:rtl/>
          <w:lang w:bidi="ar-LB"/>
        </w:rPr>
        <w:t>السينودسيّة مثل</w:t>
      </w:r>
      <w:r w:rsidR="00367097" w:rsidRPr="00367097">
        <w:rPr>
          <w:rFonts w:cs="Calibri"/>
          <w:b/>
          <w:bCs/>
          <w:sz w:val="28"/>
          <w:szCs w:val="28"/>
          <w:rtl/>
          <w:lang w:bidi="ar-LB"/>
        </w:rPr>
        <w:t xml:space="preserve"> "</w:t>
      </w:r>
      <w:r w:rsidR="00367097" w:rsidRPr="00367097">
        <w:rPr>
          <w:rFonts w:cs="Calibri" w:hint="cs"/>
          <w:b/>
          <w:bCs/>
          <w:sz w:val="28"/>
          <w:szCs w:val="28"/>
          <w:rtl/>
          <w:lang w:bidi="ar-LB"/>
        </w:rPr>
        <w:t>ال</w:t>
      </w:r>
      <w:r w:rsidRPr="00367097">
        <w:rPr>
          <w:rFonts w:cs="Calibri"/>
          <w:b/>
          <w:bCs/>
          <w:sz w:val="28"/>
          <w:szCs w:val="28"/>
          <w:rtl/>
          <w:lang w:bidi="ar-LB"/>
        </w:rPr>
        <w:t>ن</w:t>
      </w:r>
      <w:r w:rsidR="00367097" w:rsidRPr="00367097">
        <w:rPr>
          <w:rFonts w:cs="Calibri" w:hint="cs"/>
          <w:b/>
          <w:bCs/>
          <w:sz w:val="28"/>
          <w:szCs w:val="28"/>
          <w:rtl/>
          <w:lang w:bidi="ar-LB"/>
        </w:rPr>
        <w:t>ّ</w:t>
      </w:r>
      <w:r w:rsidRPr="00367097">
        <w:rPr>
          <w:rFonts w:cs="Calibri"/>
          <w:b/>
          <w:bCs/>
          <w:sz w:val="28"/>
          <w:szCs w:val="28"/>
          <w:rtl/>
          <w:lang w:bidi="ar-LB"/>
        </w:rPr>
        <w:t xml:space="preserve">مط </w:t>
      </w:r>
      <w:r w:rsidR="00367097" w:rsidRPr="00367097">
        <w:rPr>
          <w:rFonts w:cs="Calibri" w:hint="cs"/>
          <w:b/>
          <w:bCs/>
          <w:sz w:val="28"/>
          <w:szCs w:val="28"/>
          <w:rtl/>
          <w:lang w:bidi="ar-LB"/>
        </w:rPr>
        <w:t>ال</w:t>
      </w:r>
      <w:r w:rsidRPr="00367097">
        <w:rPr>
          <w:rFonts w:cs="Calibri"/>
          <w:b/>
          <w:bCs/>
          <w:sz w:val="28"/>
          <w:szCs w:val="28"/>
          <w:rtl/>
          <w:lang w:bidi="ar-LB"/>
        </w:rPr>
        <w:t>ر</w:t>
      </w:r>
      <w:r w:rsidR="00367097" w:rsidRPr="00367097">
        <w:rPr>
          <w:rFonts w:cs="Calibri" w:hint="cs"/>
          <w:b/>
          <w:bCs/>
          <w:sz w:val="28"/>
          <w:szCs w:val="28"/>
          <w:rtl/>
          <w:lang w:bidi="ar-LB"/>
        </w:rPr>
        <w:t>ّ</w:t>
      </w:r>
      <w:r w:rsidR="00367097" w:rsidRPr="00367097">
        <w:rPr>
          <w:rFonts w:cs="Calibri"/>
          <w:b/>
          <w:bCs/>
          <w:sz w:val="28"/>
          <w:szCs w:val="28"/>
          <w:rtl/>
          <w:lang w:bidi="ar-LB"/>
        </w:rPr>
        <w:t>سولي" للكنيسة ، لمواجهة تحد</w:t>
      </w:r>
      <w:r w:rsidR="002A4997">
        <w:rPr>
          <w:rFonts w:cs="Calibri" w:hint="cs"/>
          <w:b/>
          <w:bCs/>
          <w:sz w:val="28"/>
          <w:szCs w:val="28"/>
          <w:rtl/>
          <w:lang w:bidi="ar-LB"/>
        </w:rPr>
        <w:t>ّ</w:t>
      </w:r>
      <w:r w:rsidR="00367097" w:rsidRPr="00367097">
        <w:rPr>
          <w:rFonts w:cs="Calibri"/>
          <w:b/>
          <w:bCs/>
          <w:sz w:val="28"/>
          <w:szCs w:val="28"/>
          <w:rtl/>
          <w:lang w:bidi="ar-LB"/>
        </w:rPr>
        <w:t>يات</w:t>
      </w:r>
      <w:r w:rsidRPr="00367097">
        <w:rPr>
          <w:rFonts w:cs="Calibri"/>
          <w:b/>
          <w:bCs/>
          <w:sz w:val="28"/>
          <w:szCs w:val="28"/>
          <w:rtl/>
          <w:lang w:bidi="ar-LB"/>
        </w:rPr>
        <w:t xml:space="preserve"> العالم المعاصر</w:t>
      </w:r>
      <w:r w:rsidRPr="00AE1AAE">
        <w:rPr>
          <w:rFonts w:cs="Calibri"/>
          <w:sz w:val="28"/>
          <w:szCs w:val="28"/>
          <w:rtl/>
          <w:lang w:bidi="ar-LB"/>
        </w:rPr>
        <w:t>.</w:t>
      </w:r>
    </w:p>
    <w:p w14:paraId="751E57FD" w14:textId="77777777" w:rsidR="00367097" w:rsidRDefault="00367097" w:rsidP="00367097">
      <w:pPr>
        <w:bidi/>
        <w:spacing w:line="360" w:lineRule="auto"/>
        <w:jc w:val="both"/>
        <w:rPr>
          <w:rFonts w:ascii="Times New Roman" w:hAnsi="Times New Roman" w:cs="Times New Roman"/>
          <w:sz w:val="28"/>
          <w:szCs w:val="28"/>
          <w:rtl/>
          <w:lang w:bidi="ar-LB"/>
        </w:rPr>
      </w:pPr>
    </w:p>
    <w:p w14:paraId="415E7741" w14:textId="7A3C9B1C" w:rsidR="00C34900" w:rsidRPr="00367097" w:rsidRDefault="00367097" w:rsidP="00367097">
      <w:pPr>
        <w:bidi/>
        <w:spacing w:after="0" w:line="240" w:lineRule="auto"/>
        <w:jc w:val="both"/>
        <w:rPr>
          <w:rFonts w:cstheme="minorHAnsi"/>
          <w:sz w:val="28"/>
          <w:szCs w:val="28"/>
          <w:rtl/>
          <w:lang w:bidi="ar-LB"/>
        </w:rPr>
      </w:pPr>
      <w:r w:rsidRPr="00367097">
        <w:rPr>
          <w:rFonts w:cstheme="minorHAnsi"/>
          <w:sz w:val="28"/>
          <w:szCs w:val="28"/>
          <w:rtl/>
          <w:lang w:bidi="ar-LB"/>
        </w:rPr>
        <w:t xml:space="preserve">الكاردينال جان-كلود هولريخ </w:t>
      </w:r>
      <w:r w:rsidR="00B62641" w:rsidRPr="00367097">
        <w:rPr>
          <w:rFonts w:cstheme="minorHAnsi"/>
          <w:sz w:val="28"/>
          <w:szCs w:val="28"/>
        </w:rPr>
        <w:t> </w:t>
      </w:r>
      <w:proofErr w:type="spellStart"/>
      <w:r w:rsidRPr="00367097">
        <w:rPr>
          <w:rFonts w:cstheme="minorHAnsi"/>
          <w:sz w:val="28"/>
          <w:szCs w:val="28"/>
        </w:rPr>
        <w:t>Hollerich</w:t>
      </w:r>
      <w:proofErr w:type="spellEnd"/>
      <w:r w:rsidRPr="00367097">
        <w:rPr>
          <w:rFonts w:cstheme="minorHAnsi"/>
          <w:sz w:val="28"/>
          <w:szCs w:val="28"/>
          <w:rtl/>
        </w:rPr>
        <w:t xml:space="preserve"> </w:t>
      </w:r>
    </w:p>
    <w:p w14:paraId="02177E3B" w14:textId="2AF6A9CC" w:rsidR="00367097" w:rsidRPr="00367097" w:rsidRDefault="00367097" w:rsidP="00367097">
      <w:pPr>
        <w:bidi/>
        <w:spacing w:after="0" w:line="240" w:lineRule="auto"/>
        <w:jc w:val="both"/>
        <w:rPr>
          <w:rFonts w:cstheme="minorHAnsi"/>
          <w:sz w:val="28"/>
          <w:szCs w:val="28"/>
          <w:rtl/>
          <w:lang w:val="en-US" w:bidi="ar-LB"/>
        </w:rPr>
      </w:pPr>
      <w:r w:rsidRPr="00367097">
        <w:rPr>
          <w:rFonts w:cstheme="minorHAnsi"/>
          <w:sz w:val="28"/>
          <w:szCs w:val="28"/>
          <w:rtl/>
          <w:lang w:val="en-US" w:bidi="ar-LB"/>
        </w:rPr>
        <w:t>مقرّر عام الس</w:t>
      </w:r>
      <w:r>
        <w:rPr>
          <w:rFonts w:cstheme="minorHAnsi" w:hint="cs"/>
          <w:sz w:val="28"/>
          <w:szCs w:val="28"/>
          <w:rtl/>
          <w:lang w:val="en-US" w:bidi="ar-LB"/>
        </w:rPr>
        <w:t>ّ</w:t>
      </w:r>
      <w:r w:rsidRPr="00367097">
        <w:rPr>
          <w:rFonts w:cstheme="minorHAnsi"/>
          <w:sz w:val="28"/>
          <w:szCs w:val="28"/>
          <w:rtl/>
          <w:lang w:val="en-US" w:bidi="ar-LB"/>
        </w:rPr>
        <w:t xml:space="preserve">ينودس </w:t>
      </w:r>
    </w:p>
    <w:sectPr w:rsidR="00367097" w:rsidRPr="0036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19"/>
    <w:rsid w:val="00043CDF"/>
    <w:rsid w:val="000D63CA"/>
    <w:rsid w:val="00135F6D"/>
    <w:rsid w:val="00187B8A"/>
    <w:rsid w:val="00195A83"/>
    <w:rsid w:val="001A1824"/>
    <w:rsid w:val="00253E95"/>
    <w:rsid w:val="0027154B"/>
    <w:rsid w:val="0028220F"/>
    <w:rsid w:val="00290640"/>
    <w:rsid w:val="002A4997"/>
    <w:rsid w:val="002E317A"/>
    <w:rsid w:val="0036462F"/>
    <w:rsid w:val="00367097"/>
    <w:rsid w:val="00367F5F"/>
    <w:rsid w:val="00370CB1"/>
    <w:rsid w:val="003D0648"/>
    <w:rsid w:val="0040398F"/>
    <w:rsid w:val="00445607"/>
    <w:rsid w:val="00466B56"/>
    <w:rsid w:val="004C1C4B"/>
    <w:rsid w:val="00596DB0"/>
    <w:rsid w:val="00601462"/>
    <w:rsid w:val="00626B28"/>
    <w:rsid w:val="00670202"/>
    <w:rsid w:val="0068657D"/>
    <w:rsid w:val="006F0CC8"/>
    <w:rsid w:val="006F382C"/>
    <w:rsid w:val="007167AD"/>
    <w:rsid w:val="007737BD"/>
    <w:rsid w:val="00781DF0"/>
    <w:rsid w:val="007E52AC"/>
    <w:rsid w:val="007F45FA"/>
    <w:rsid w:val="008A75C9"/>
    <w:rsid w:val="008B08B1"/>
    <w:rsid w:val="008B77AE"/>
    <w:rsid w:val="009A5157"/>
    <w:rsid w:val="00A02455"/>
    <w:rsid w:val="00A038AC"/>
    <w:rsid w:val="00AE1AAE"/>
    <w:rsid w:val="00B62641"/>
    <w:rsid w:val="00B84834"/>
    <w:rsid w:val="00B914A3"/>
    <w:rsid w:val="00BD0689"/>
    <w:rsid w:val="00BD4D81"/>
    <w:rsid w:val="00C34900"/>
    <w:rsid w:val="00C6233E"/>
    <w:rsid w:val="00C924D7"/>
    <w:rsid w:val="00C967E0"/>
    <w:rsid w:val="00CB4CE2"/>
    <w:rsid w:val="00CD529E"/>
    <w:rsid w:val="00CF0DC0"/>
    <w:rsid w:val="00D01A68"/>
    <w:rsid w:val="00D17608"/>
    <w:rsid w:val="00D249D8"/>
    <w:rsid w:val="00DB47F0"/>
    <w:rsid w:val="00DD1C84"/>
    <w:rsid w:val="00E420CB"/>
    <w:rsid w:val="00E571E0"/>
    <w:rsid w:val="00E71E19"/>
    <w:rsid w:val="00E94DEE"/>
    <w:rsid w:val="00EB052B"/>
    <w:rsid w:val="00EF7221"/>
    <w:rsid w:val="00F1220B"/>
    <w:rsid w:val="00F86ECE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7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8A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8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8A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38AC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38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38A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6A82-7337-42A1-958B-ACB01216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Atchadé</dc:creator>
  <cp:lastModifiedBy>Windows User</cp:lastModifiedBy>
  <cp:revision>2</cp:revision>
  <dcterms:created xsi:type="dcterms:W3CDTF">2023-02-13T11:20:00Z</dcterms:created>
  <dcterms:modified xsi:type="dcterms:W3CDTF">2023-02-13T11:20:00Z</dcterms:modified>
</cp:coreProperties>
</file>